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A10A" w14:textId="77777777" w:rsidR="005B7307" w:rsidRDefault="005B7307">
      <w:pPr>
        <w:jc w:val="center"/>
        <w:rPr>
          <w:b/>
          <w:color w:val="FF0000"/>
          <w:sz w:val="44"/>
          <w:u w:val="single"/>
        </w:rPr>
      </w:pPr>
      <w:r>
        <w:rPr>
          <w:b/>
          <w:color w:val="FF0000"/>
          <w:sz w:val="52"/>
        </w:rPr>
        <w:t>CIMARRON MUNICIPAL SCHOOLS</w:t>
      </w:r>
    </w:p>
    <w:p w14:paraId="0E923F85" w14:textId="77777777" w:rsidR="003A6452" w:rsidRPr="00C07045" w:rsidRDefault="00A06DEB">
      <w:pPr>
        <w:pStyle w:val="Heading3"/>
        <w:rPr>
          <w:color w:val="auto"/>
        </w:rPr>
      </w:pPr>
      <w:r w:rsidRPr="00C07045">
        <w:rPr>
          <w:color w:val="auto"/>
        </w:rPr>
        <w:t>16</w:t>
      </w:r>
      <w:r w:rsidR="003A6452" w:rsidRPr="00C07045">
        <w:rPr>
          <w:color w:val="auto"/>
        </w:rPr>
        <w:t>5 N. COLLISON AVE</w:t>
      </w:r>
    </w:p>
    <w:p w14:paraId="29C2CD69" w14:textId="37E9156E" w:rsidR="005B7307" w:rsidRPr="00C07045" w:rsidRDefault="005B7307" w:rsidP="003A6452">
      <w:pPr>
        <w:pStyle w:val="Heading3"/>
        <w:rPr>
          <w:color w:val="auto"/>
        </w:rPr>
      </w:pPr>
      <w:r w:rsidRPr="00C07045">
        <w:rPr>
          <w:color w:val="auto"/>
        </w:rPr>
        <w:t>CIMARRON NM, 87714</w:t>
      </w:r>
    </w:p>
    <w:p w14:paraId="314EF848" w14:textId="48114EB2" w:rsidR="005B7307" w:rsidRPr="00C07045" w:rsidRDefault="003A6452">
      <w:pPr>
        <w:jc w:val="center"/>
        <w:rPr>
          <w:b/>
          <w:color w:val="FF0000"/>
          <w:sz w:val="16"/>
        </w:rPr>
      </w:pPr>
      <w:r w:rsidRPr="00C07045">
        <w:rPr>
          <w:b/>
          <w:sz w:val="16"/>
        </w:rPr>
        <w:t xml:space="preserve">      </w:t>
      </w:r>
      <w:r w:rsidR="00603CD3" w:rsidRPr="00C07045">
        <w:rPr>
          <w:b/>
          <w:sz w:val="16"/>
        </w:rPr>
        <w:t>(57</w:t>
      </w:r>
      <w:r w:rsidR="005B7307" w:rsidRPr="00C07045">
        <w:rPr>
          <w:b/>
          <w:sz w:val="16"/>
        </w:rPr>
        <w:t>5) 376</w:t>
      </w:r>
      <w:r w:rsidR="003A1B11" w:rsidRPr="00C07045">
        <w:rPr>
          <w:b/>
          <w:sz w:val="16"/>
        </w:rPr>
        <w:t xml:space="preserve">-2445     </w:t>
      </w:r>
      <w:r w:rsidR="00603CD3" w:rsidRPr="00C07045">
        <w:rPr>
          <w:b/>
          <w:sz w:val="16"/>
        </w:rPr>
        <w:t>(57</w:t>
      </w:r>
      <w:r w:rsidR="005B7307" w:rsidRPr="00C07045">
        <w:rPr>
          <w:b/>
          <w:sz w:val="16"/>
        </w:rPr>
        <w:t>5) 376-2442-FAX</w:t>
      </w:r>
    </w:p>
    <w:p w14:paraId="3D97B268" w14:textId="77777777" w:rsidR="009742D0" w:rsidRPr="00C07045" w:rsidRDefault="009742D0" w:rsidP="00A518E8">
      <w:pPr>
        <w:rPr>
          <w:rFonts w:ascii="Times New Roman" w:hAnsi="Times New Roman"/>
          <w:color w:val="000080"/>
          <w:sz w:val="20"/>
        </w:rPr>
      </w:pPr>
    </w:p>
    <w:p w14:paraId="7FA407DC" w14:textId="77777777" w:rsidR="00992A8E" w:rsidRPr="00C07045" w:rsidRDefault="00992A8E" w:rsidP="00604057">
      <w:pPr>
        <w:jc w:val="center"/>
        <w:rPr>
          <w:rFonts w:ascii="Times New Roman" w:hAnsi="Times New Roman"/>
          <w:color w:val="000080"/>
          <w:sz w:val="28"/>
          <w:szCs w:val="28"/>
        </w:rPr>
      </w:pPr>
      <w:r w:rsidRPr="00C07045">
        <w:rPr>
          <w:rFonts w:ascii="Times New Roman" w:hAnsi="Times New Roman"/>
          <w:color w:val="000080"/>
          <w:sz w:val="28"/>
          <w:szCs w:val="28"/>
        </w:rPr>
        <w:t>CIMARRON MUNICIPAL SCHOOLS</w:t>
      </w:r>
    </w:p>
    <w:p w14:paraId="52CE7915" w14:textId="77777777" w:rsidR="00992A8E" w:rsidRPr="00C07045" w:rsidRDefault="00992A8E" w:rsidP="00604057">
      <w:pPr>
        <w:jc w:val="center"/>
        <w:rPr>
          <w:rFonts w:ascii="Times New Roman" w:hAnsi="Times New Roman"/>
          <w:color w:val="000080"/>
          <w:sz w:val="28"/>
          <w:szCs w:val="28"/>
        </w:rPr>
      </w:pPr>
      <w:r w:rsidRPr="00C07045">
        <w:rPr>
          <w:rFonts w:ascii="Times New Roman" w:hAnsi="Times New Roman"/>
          <w:color w:val="000080"/>
          <w:sz w:val="28"/>
          <w:szCs w:val="28"/>
        </w:rPr>
        <w:t>BOARD OF EDUCATION REGULAR MEETING</w:t>
      </w:r>
    </w:p>
    <w:p w14:paraId="560805B3" w14:textId="77777777" w:rsidR="00992A8E" w:rsidRPr="00C07045" w:rsidRDefault="00992A8E" w:rsidP="00604057">
      <w:pPr>
        <w:jc w:val="center"/>
        <w:rPr>
          <w:rFonts w:ascii="Times New Roman" w:hAnsi="Times New Roman"/>
          <w:color w:val="000080"/>
          <w:sz w:val="20"/>
        </w:rPr>
      </w:pPr>
    </w:p>
    <w:p w14:paraId="0CCF9386" w14:textId="1052B599" w:rsidR="00D26FFF" w:rsidRPr="00C07045" w:rsidRDefault="00597FE3" w:rsidP="00604057">
      <w:pPr>
        <w:jc w:val="center"/>
        <w:rPr>
          <w:rFonts w:ascii="Times New Roman" w:hAnsi="Times New Roman"/>
          <w:b/>
          <w:color w:val="FF0000"/>
          <w:sz w:val="28"/>
          <w:szCs w:val="28"/>
        </w:rPr>
      </w:pPr>
      <w:r>
        <w:rPr>
          <w:rFonts w:ascii="Times New Roman" w:hAnsi="Times New Roman"/>
          <w:b/>
          <w:color w:val="FF0000"/>
          <w:sz w:val="28"/>
          <w:szCs w:val="28"/>
        </w:rPr>
        <w:t>MINUTES</w:t>
      </w:r>
    </w:p>
    <w:p w14:paraId="125B39F3" w14:textId="77777777" w:rsidR="00BD2A8B" w:rsidRPr="00C07045" w:rsidRDefault="00BD2A8B" w:rsidP="00604057">
      <w:pPr>
        <w:jc w:val="center"/>
        <w:rPr>
          <w:rFonts w:ascii="Times New Roman" w:hAnsi="Times New Roman"/>
          <w:b/>
          <w:color w:val="FF0000"/>
          <w:sz w:val="20"/>
        </w:rPr>
      </w:pPr>
    </w:p>
    <w:p w14:paraId="50CAD094" w14:textId="77777777" w:rsidR="00BA6606" w:rsidRPr="00C07045" w:rsidRDefault="00BA6606" w:rsidP="00BA6606">
      <w:pPr>
        <w:jc w:val="center"/>
        <w:rPr>
          <w:rFonts w:ascii="Times New Roman" w:hAnsi="Times New Roman"/>
          <w:b/>
          <w:color w:val="FF0000"/>
          <w:sz w:val="28"/>
          <w:szCs w:val="28"/>
        </w:rPr>
      </w:pPr>
      <w:r w:rsidRPr="00C07045">
        <w:rPr>
          <w:rFonts w:ascii="Times New Roman" w:hAnsi="Times New Roman"/>
          <w:b/>
          <w:color w:val="FF0000"/>
          <w:sz w:val="28"/>
          <w:szCs w:val="28"/>
        </w:rPr>
        <w:t>LIVE VIDEO ON CIMARRON MUNICIPAL SCHOOLS FACEBOOK PAGE</w:t>
      </w:r>
    </w:p>
    <w:p w14:paraId="4D5712E7" w14:textId="0656CED2" w:rsidR="00C374DB" w:rsidRDefault="00C374DB" w:rsidP="00597FE3">
      <w:pPr>
        <w:contextualSpacing/>
        <w:rPr>
          <w:rFonts w:ascii="Times New Roman" w:hAnsi="Times New Roman"/>
          <w:color w:val="000080"/>
          <w:sz w:val="28"/>
          <w:szCs w:val="28"/>
        </w:rPr>
      </w:pPr>
    </w:p>
    <w:p w14:paraId="0E1D3A52" w14:textId="3907F203" w:rsidR="00CE747E" w:rsidRDefault="0071334A" w:rsidP="00945F53">
      <w:pPr>
        <w:contextualSpacing/>
        <w:jc w:val="center"/>
        <w:rPr>
          <w:rFonts w:ascii="Times New Roman" w:hAnsi="Times New Roman"/>
          <w:color w:val="000080"/>
          <w:sz w:val="28"/>
          <w:szCs w:val="28"/>
        </w:rPr>
      </w:pPr>
      <w:r>
        <w:rPr>
          <w:rFonts w:ascii="Times New Roman" w:hAnsi="Times New Roman"/>
          <w:color w:val="000080"/>
          <w:sz w:val="28"/>
          <w:szCs w:val="28"/>
        </w:rPr>
        <w:t>Administration Office</w:t>
      </w:r>
    </w:p>
    <w:p w14:paraId="43B39A60" w14:textId="0E41D1E0" w:rsidR="009A50B9" w:rsidRPr="00C07045" w:rsidRDefault="009A50B9" w:rsidP="00945F53">
      <w:pPr>
        <w:contextualSpacing/>
        <w:jc w:val="center"/>
        <w:rPr>
          <w:rFonts w:ascii="Times New Roman" w:hAnsi="Times New Roman"/>
          <w:color w:val="000080"/>
          <w:sz w:val="28"/>
          <w:szCs w:val="28"/>
        </w:rPr>
      </w:pPr>
      <w:r>
        <w:rPr>
          <w:rFonts w:ascii="Times New Roman" w:hAnsi="Times New Roman"/>
          <w:color w:val="000080"/>
          <w:sz w:val="28"/>
          <w:szCs w:val="28"/>
        </w:rPr>
        <w:t>Board Meeting Room</w:t>
      </w:r>
    </w:p>
    <w:p w14:paraId="40380B7D" w14:textId="04F09436" w:rsidR="00B71B28" w:rsidRPr="00C07045" w:rsidRDefault="002748CC" w:rsidP="00B71B28">
      <w:pPr>
        <w:contextualSpacing/>
        <w:jc w:val="center"/>
        <w:rPr>
          <w:rFonts w:ascii="Times New Roman" w:hAnsi="Times New Roman"/>
          <w:color w:val="000080"/>
          <w:sz w:val="28"/>
          <w:szCs w:val="28"/>
        </w:rPr>
      </w:pPr>
      <w:r w:rsidRPr="00C07045">
        <w:rPr>
          <w:rFonts w:ascii="Times New Roman" w:hAnsi="Times New Roman"/>
          <w:color w:val="000080"/>
          <w:sz w:val="28"/>
          <w:szCs w:val="28"/>
        </w:rPr>
        <w:t>Wednes</w:t>
      </w:r>
      <w:r w:rsidR="00A442FF" w:rsidRPr="00C07045">
        <w:rPr>
          <w:rFonts w:ascii="Times New Roman" w:hAnsi="Times New Roman"/>
          <w:color w:val="000080"/>
          <w:sz w:val="28"/>
          <w:szCs w:val="28"/>
        </w:rPr>
        <w:t>day</w:t>
      </w:r>
      <w:r w:rsidR="00B624F4">
        <w:rPr>
          <w:rFonts w:ascii="Times New Roman" w:hAnsi="Times New Roman"/>
          <w:color w:val="000080"/>
          <w:sz w:val="28"/>
          <w:szCs w:val="28"/>
        </w:rPr>
        <w:t xml:space="preserve">, </w:t>
      </w:r>
      <w:r w:rsidR="0071334A">
        <w:rPr>
          <w:rFonts w:ascii="Times New Roman" w:hAnsi="Times New Roman"/>
          <w:color w:val="000080"/>
          <w:sz w:val="28"/>
          <w:szCs w:val="28"/>
        </w:rPr>
        <w:t>October 16</w:t>
      </w:r>
      <w:r w:rsidR="00680C9E">
        <w:rPr>
          <w:rFonts w:ascii="Times New Roman" w:hAnsi="Times New Roman"/>
          <w:color w:val="000080"/>
          <w:sz w:val="28"/>
          <w:szCs w:val="28"/>
        </w:rPr>
        <w:t>,</w:t>
      </w:r>
      <w:r w:rsidR="00EC6587" w:rsidRPr="00C07045">
        <w:rPr>
          <w:rFonts w:ascii="Times New Roman" w:hAnsi="Times New Roman"/>
          <w:color w:val="000080"/>
          <w:sz w:val="28"/>
          <w:szCs w:val="28"/>
        </w:rPr>
        <w:t xml:space="preserve"> 202</w:t>
      </w:r>
      <w:r w:rsidR="00212AC0" w:rsidRPr="00C07045">
        <w:rPr>
          <w:rFonts w:ascii="Times New Roman" w:hAnsi="Times New Roman"/>
          <w:color w:val="000080"/>
          <w:sz w:val="28"/>
          <w:szCs w:val="28"/>
        </w:rPr>
        <w:t>4</w:t>
      </w:r>
    </w:p>
    <w:p w14:paraId="411D9F90" w14:textId="76FEFE54" w:rsidR="00AF4824" w:rsidRPr="00C07045" w:rsidRDefault="000E7E1E" w:rsidP="003D6AD4">
      <w:pPr>
        <w:contextualSpacing/>
        <w:jc w:val="center"/>
        <w:rPr>
          <w:rFonts w:ascii="Times New Roman" w:hAnsi="Times New Roman"/>
          <w:color w:val="000080"/>
          <w:sz w:val="28"/>
          <w:szCs w:val="28"/>
        </w:rPr>
      </w:pPr>
      <w:r w:rsidRPr="00C07045">
        <w:rPr>
          <w:rFonts w:ascii="Times New Roman" w:hAnsi="Times New Roman"/>
          <w:color w:val="000080"/>
          <w:sz w:val="28"/>
          <w:szCs w:val="28"/>
        </w:rPr>
        <w:t>6:</w:t>
      </w:r>
      <w:r w:rsidR="00646D02" w:rsidRPr="00C07045">
        <w:rPr>
          <w:rFonts w:ascii="Times New Roman" w:hAnsi="Times New Roman"/>
          <w:color w:val="000080"/>
          <w:sz w:val="28"/>
          <w:szCs w:val="28"/>
        </w:rPr>
        <w:t>3</w:t>
      </w:r>
      <w:r w:rsidR="008620FE" w:rsidRPr="00C07045">
        <w:rPr>
          <w:rFonts w:ascii="Times New Roman" w:hAnsi="Times New Roman"/>
          <w:color w:val="000080"/>
          <w:sz w:val="28"/>
          <w:szCs w:val="28"/>
        </w:rPr>
        <w:t>0</w:t>
      </w:r>
      <w:r w:rsidR="00992A8E" w:rsidRPr="00C07045">
        <w:rPr>
          <w:rFonts w:ascii="Times New Roman" w:hAnsi="Times New Roman"/>
          <w:color w:val="000080"/>
          <w:sz w:val="28"/>
          <w:szCs w:val="28"/>
        </w:rPr>
        <w:t xml:space="preserve"> pm</w:t>
      </w:r>
    </w:p>
    <w:p w14:paraId="13F74E7B" w14:textId="09EE1A86" w:rsidR="000619DD" w:rsidRPr="00C07045" w:rsidRDefault="000619DD" w:rsidP="00992A8E">
      <w:pPr>
        <w:jc w:val="center"/>
        <w:rPr>
          <w:rFonts w:ascii="Times New Roman" w:hAnsi="Times New Roman"/>
          <w:color w:val="000080"/>
          <w:sz w:val="20"/>
        </w:rPr>
      </w:pPr>
    </w:p>
    <w:p w14:paraId="103127B9" w14:textId="500D5B6D" w:rsidR="00451503" w:rsidRDefault="00992A8E" w:rsidP="00B167D6">
      <w:pPr>
        <w:numPr>
          <w:ilvl w:val="0"/>
          <w:numId w:val="1"/>
        </w:numPr>
        <w:tabs>
          <w:tab w:val="left" w:pos="450"/>
          <w:tab w:val="left" w:pos="720"/>
        </w:tabs>
        <w:ind w:hanging="1440"/>
        <w:contextualSpacing/>
        <w:rPr>
          <w:rFonts w:ascii="Calibri" w:hAnsi="Calibri" w:cs="Arial"/>
          <w:szCs w:val="24"/>
        </w:rPr>
      </w:pPr>
      <w:r w:rsidRPr="00C07045">
        <w:rPr>
          <w:rFonts w:ascii="Calibri" w:hAnsi="Calibri" w:cs="Arial"/>
          <w:szCs w:val="24"/>
        </w:rPr>
        <w:t>Call to Order</w:t>
      </w:r>
    </w:p>
    <w:p w14:paraId="143A67A8" w14:textId="560E213D" w:rsidR="00251C2D" w:rsidRPr="00251C2D" w:rsidRDefault="00251C2D" w:rsidP="00251C2D">
      <w:pPr>
        <w:pStyle w:val="ListParagraph"/>
        <w:numPr>
          <w:ilvl w:val="0"/>
          <w:numId w:val="18"/>
        </w:numPr>
        <w:tabs>
          <w:tab w:val="left" w:pos="450"/>
          <w:tab w:val="left" w:pos="720"/>
        </w:tabs>
        <w:contextualSpacing/>
        <w:rPr>
          <w:rFonts w:ascii="Calibri" w:hAnsi="Calibri" w:cs="Arial"/>
          <w:szCs w:val="24"/>
        </w:rPr>
      </w:pPr>
      <w:r w:rsidRPr="00251C2D">
        <w:rPr>
          <w:rFonts w:ascii="Calibri" w:hAnsi="Calibri" w:cs="Arial"/>
          <w:szCs w:val="24"/>
        </w:rPr>
        <w:t>Ms. Valenzuela called the meeting to order at 6:3</w:t>
      </w:r>
      <w:r>
        <w:rPr>
          <w:rFonts w:ascii="Calibri" w:hAnsi="Calibri" w:cs="Arial"/>
          <w:szCs w:val="24"/>
        </w:rPr>
        <w:t>4</w:t>
      </w:r>
      <w:r w:rsidRPr="00251C2D">
        <w:rPr>
          <w:rFonts w:ascii="Calibri" w:hAnsi="Calibri" w:cs="Arial"/>
          <w:szCs w:val="24"/>
        </w:rPr>
        <w:t xml:space="preserve"> pm.</w:t>
      </w:r>
    </w:p>
    <w:p w14:paraId="7F48FF19" w14:textId="771DF1DB" w:rsidR="00B167D6" w:rsidRPr="00C07045" w:rsidRDefault="00B167D6" w:rsidP="00251C2D">
      <w:pPr>
        <w:tabs>
          <w:tab w:val="left" w:pos="450"/>
          <w:tab w:val="left" w:pos="720"/>
        </w:tabs>
        <w:contextualSpacing/>
        <w:rPr>
          <w:rFonts w:ascii="Calibri" w:hAnsi="Calibri" w:cs="Arial"/>
          <w:szCs w:val="24"/>
        </w:rPr>
      </w:pPr>
    </w:p>
    <w:p w14:paraId="40FF1FAB" w14:textId="0333538A" w:rsidR="0013338A" w:rsidRDefault="0013338A" w:rsidP="00B167D6">
      <w:pPr>
        <w:numPr>
          <w:ilvl w:val="0"/>
          <w:numId w:val="1"/>
        </w:numPr>
        <w:tabs>
          <w:tab w:val="left" w:pos="450"/>
          <w:tab w:val="left" w:pos="720"/>
        </w:tabs>
        <w:ind w:hanging="1440"/>
        <w:contextualSpacing/>
        <w:rPr>
          <w:rFonts w:ascii="Calibri" w:hAnsi="Calibri" w:cs="Arial"/>
          <w:szCs w:val="24"/>
        </w:rPr>
      </w:pPr>
      <w:r w:rsidRPr="00C07045">
        <w:rPr>
          <w:rFonts w:ascii="Calibri" w:hAnsi="Calibri" w:cs="Arial"/>
          <w:szCs w:val="24"/>
        </w:rPr>
        <w:t>Pledge of Allegiance</w:t>
      </w:r>
    </w:p>
    <w:p w14:paraId="02C6D483" w14:textId="7A134F5D" w:rsidR="00B167D6" w:rsidRPr="00C07045" w:rsidRDefault="00B167D6" w:rsidP="00B167D6">
      <w:pPr>
        <w:tabs>
          <w:tab w:val="left" w:pos="450"/>
          <w:tab w:val="left" w:pos="720"/>
        </w:tabs>
        <w:contextualSpacing/>
        <w:rPr>
          <w:rFonts w:ascii="Calibri" w:hAnsi="Calibri" w:cs="Arial"/>
          <w:szCs w:val="24"/>
        </w:rPr>
      </w:pPr>
    </w:p>
    <w:p w14:paraId="166EAB21" w14:textId="1C736A91" w:rsidR="00992A8E" w:rsidRDefault="004C2AB2" w:rsidP="00B167D6">
      <w:pPr>
        <w:numPr>
          <w:ilvl w:val="0"/>
          <w:numId w:val="1"/>
        </w:numPr>
        <w:tabs>
          <w:tab w:val="left" w:pos="360"/>
        </w:tabs>
        <w:ind w:hanging="1440"/>
        <w:contextualSpacing/>
        <w:rPr>
          <w:rFonts w:ascii="Calibri" w:hAnsi="Calibri" w:cs="Arial"/>
          <w:szCs w:val="24"/>
        </w:rPr>
      </w:pPr>
      <w:r w:rsidRPr="00C07045">
        <w:rPr>
          <w:rFonts w:ascii="Calibri" w:hAnsi="Calibri" w:cs="Arial"/>
          <w:szCs w:val="24"/>
        </w:rPr>
        <w:t xml:space="preserve"> </w:t>
      </w:r>
      <w:r w:rsidR="00992A8E" w:rsidRPr="00C07045">
        <w:rPr>
          <w:rFonts w:ascii="Calibri" w:hAnsi="Calibri" w:cs="Arial"/>
          <w:szCs w:val="24"/>
        </w:rPr>
        <w:t>Roll Call</w:t>
      </w:r>
    </w:p>
    <w:p w14:paraId="1A625BCA" w14:textId="5F8DF187" w:rsidR="00251C2D" w:rsidRPr="00251C2D" w:rsidRDefault="00251C2D" w:rsidP="00251C2D">
      <w:pPr>
        <w:pStyle w:val="ListParagraph"/>
        <w:numPr>
          <w:ilvl w:val="0"/>
          <w:numId w:val="18"/>
        </w:numPr>
        <w:tabs>
          <w:tab w:val="left" w:pos="360"/>
        </w:tabs>
        <w:contextualSpacing/>
        <w:rPr>
          <w:rFonts w:ascii="Calibri" w:hAnsi="Calibri" w:cs="Arial"/>
          <w:szCs w:val="24"/>
        </w:rPr>
      </w:pPr>
      <w:r w:rsidRPr="00251C2D">
        <w:rPr>
          <w:rFonts w:ascii="Calibri" w:hAnsi="Calibri" w:cs="Arial"/>
          <w:szCs w:val="24"/>
        </w:rPr>
        <w:t xml:space="preserve">Ms. Valenzuela, President; Mrs. Taylor, Secretary; Mr. </w:t>
      </w:r>
      <w:proofErr w:type="spellStart"/>
      <w:r w:rsidRPr="00251C2D">
        <w:rPr>
          <w:rFonts w:ascii="Calibri" w:hAnsi="Calibri" w:cs="Arial"/>
          <w:szCs w:val="24"/>
        </w:rPr>
        <w:t>Grassmick</w:t>
      </w:r>
      <w:proofErr w:type="spellEnd"/>
      <w:r w:rsidRPr="00251C2D">
        <w:rPr>
          <w:rFonts w:ascii="Calibri" w:hAnsi="Calibri" w:cs="Arial"/>
          <w:szCs w:val="24"/>
        </w:rPr>
        <w:t>, Member were all present. Mrs. Sandoval, Vice-President</w:t>
      </w:r>
      <w:r w:rsidRPr="00251C2D">
        <w:rPr>
          <w:rFonts w:ascii="Calibri" w:hAnsi="Calibri" w:cs="Arial"/>
          <w:szCs w:val="24"/>
        </w:rPr>
        <w:t>, was absent. There</w:t>
      </w:r>
      <w:r w:rsidRPr="00251C2D">
        <w:rPr>
          <w:rFonts w:ascii="Calibri" w:hAnsi="Calibri" w:cs="Arial"/>
          <w:szCs w:val="24"/>
        </w:rPr>
        <w:t xml:space="preserve"> was a quorum. </w:t>
      </w:r>
    </w:p>
    <w:p w14:paraId="7F508CA3" w14:textId="41B5716B" w:rsidR="00B167D6" w:rsidRPr="00C07045" w:rsidRDefault="00B167D6" w:rsidP="00251C2D">
      <w:pPr>
        <w:tabs>
          <w:tab w:val="left" w:pos="1176"/>
        </w:tabs>
        <w:contextualSpacing/>
        <w:rPr>
          <w:rFonts w:ascii="Calibri" w:hAnsi="Calibri" w:cs="Arial"/>
          <w:szCs w:val="24"/>
        </w:rPr>
      </w:pPr>
    </w:p>
    <w:p w14:paraId="0812050A" w14:textId="141FB6D1" w:rsidR="00FC0504" w:rsidRDefault="00640905" w:rsidP="00BD0CF6">
      <w:pPr>
        <w:numPr>
          <w:ilvl w:val="0"/>
          <w:numId w:val="1"/>
        </w:numPr>
        <w:tabs>
          <w:tab w:val="left" w:pos="360"/>
        </w:tabs>
        <w:ind w:hanging="1440"/>
        <w:contextualSpacing/>
        <w:rPr>
          <w:rFonts w:ascii="Calibri" w:hAnsi="Calibri" w:cs="Arial"/>
          <w:szCs w:val="24"/>
        </w:rPr>
      </w:pPr>
      <w:r w:rsidRPr="00C07045">
        <w:rPr>
          <w:rFonts w:ascii="Calibri" w:hAnsi="Calibri" w:cs="Arial"/>
          <w:szCs w:val="24"/>
        </w:rPr>
        <w:t xml:space="preserve"> </w:t>
      </w:r>
      <w:r w:rsidR="00B22823" w:rsidRPr="00C07045">
        <w:rPr>
          <w:rFonts w:ascii="Calibri" w:hAnsi="Calibri" w:cs="Arial"/>
          <w:szCs w:val="24"/>
        </w:rPr>
        <w:t>Consider Approval of Agenda (Action)</w:t>
      </w:r>
    </w:p>
    <w:p w14:paraId="1FB52DD2" w14:textId="5192FBA2" w:rsidR="00251C2D" w:rsidRPr="00EB3E29" w:rsidRDefault="00251C2D" w:rsidP="00EB3E29">
      <w:pPr>
        <w:pStyle w:val="ListParagraph"/>
        <w:numPr>
          <w:ilvl w:val="0"/>
          <w:numId w:val="18"/>
        </w:numPr>
        <w:tabs>
          <w:tab w:val="left" w:pos="360"/>
        </w:tabs>
        <w:contextualSpacing/>
        <w:rPr>
          <w:rFonts w:ascii="Calibri" w:hAnsi="Calibri" w:cs="Arial"/>
          <w:szCs w:val="24"/>
        </w:rPr>
      </w:pPr>
      <w:r w:rsidRPr="00EB3E29">
        <w:rPr>
          <w:rFonts w:ascii="Calibri" w:hAnsi="Calibri" w:cs="Arial"/>
          <w:szCs w:val="24"/>
        </w:rPr>
        <w:t xml:space="preserve">Mrs. Taylor made a motion to approve the agenda. Mr. </w:t>
      </w:r>
      <w:proofErr w:type="spellStart"/>
      <w:r w:rsidRPr="00EB3E29">
        <w:rPr>
          <w:rFonts w:ascii="Calibri" w:hAnsi="Calibri" w:cs="Arial"/>
          <w:szCs w:val="24"/>
        </w:rPr>
        <w:t>Grassmick</w:t>
      </w:r>
      <w:proofErr w:type="spellEnd"/>
      <w:r w:rsidRPr="00EB3E29">
        <w:rPr>
          <w:rFonts w:ascii="Calibri" w:hAnsi="Calibri" w:cs="Arial"/>
          <w:szCs w:val="24"/>
        </w:rPr>
        <w:t xml:space="preserve"> seconds the motion. </w:t>
      </w:r>
      <w:r w:rsidRPr="00EB3E29">
        <w:rPr>
          <w:rFonts w:ascii="Calibri" w:hAnsi="Calibri" w:cs="Arial"/>
          <w:szCs w:val="24"/>
        </w:rPr>
        <w:t xml:space="preserve">There was a roll call vote: Ms. Valenzuela, Aye; Mrs. Taylor, Aye; Mr. </w:t>
      </w:r>
      <w:proofErr w:type="spellStart"/>
      <w:r w:rsidRPr="00EB3E29">
        <w:rPr>
          <w:rFonts w:ascii="Calibri" w:hAnsi="Calibri" w:cs="Arial"/>
          <w:szCs w:val="24"/>
        </w:rPr>
        <w:t>Grassmick</w:t>
      </w:r>
      <w:proofErr w:type="spellEnd"/>
      <w:r w:rsidRPr="00EB3E29">
        <w:rPr>
          <w:rFonts w:ascii="Calibri" w:hAnsi="Calibri" w:cs="Arial"/>
          <w:szCs w:val="24"/>
        </w:rPr>
        <w:t>, Aye. The motion carries.</w:t>
      </w:r>
    </w:p>
    <w:p w14:paraId="6E8922CF" w14:textId="660B81DA" w:rsidR="00B167D6" w:rsidRPr="00C07045" w:rsidRDefault="00B167D6" w:rsidP="00B167D6">
      <w:pPr>
        <w:tabs>
          <w:tab w:val="left" w:pos="360"/>
        </w:tabs>
        <w:contextualSpacing/>
        <w:rPr>
          <w:rFonts w:ascii="Calibri" w:hAnsi="Calibri" w:cs="Arial"/>
          <w:szCs w:val="24"/>
        </w:rPr>
      </w:pPr>
    </w:p>
    <w:p w14:paraId="0C30842B" w14:textId="07D69703" w:rsidR="009271B0" w:rsidRPr="009271B0" w:rsidRDefault="004C2AB2" w:rsidP="009271B0">
      <w:pPr>
        <w:numPr>
          <w:ilvl w:val="0"/>
          <w:numId w:val="1"/>
        </w:numPr>
        <w:tabs>
          <w:tab w:val="left" w:pos="360"/>
        </w:tabs>
        <w:ind w:hanging="1440"/>
        <w:contextualSpacing/>
        <w:rPr>
          <w:rFonts w:ascii="Calibri" w:hAnsi="Calibri" w:cs="Arial"/>
          <w:szCs w:val="24"/>
        </w:rPr>
      </w:pPr>
      <w:r w:rsidRPr="00C07045">
        <w:rPr>
          <w:rFonts w:ascii="Calibri" w:hAnsi="Calibri" w:cs="Arial"/>
          <w:szCs w:val="24"/>
        </w:rPr>
        <w:t xml:space="preserve"> </w:t>
      </w:r>
      <w:r w:rsidR="000311D9" w:rsidRPr="00C07045">
        <w:rPr>
          <w:rFonts w:ascii="Calibri" w:hAnsi="Calibri" w:cs="Arial"/>
          <w:szCs w:val="24"/>
        </w:rPr>
        <w:t xml:space="preserve">Consider </w:t>
      </w:r>
      <w:r w:rsidR="00992A8E" w:rsidRPr="00C07045">
        <w:rPr>
          <w:rFonts w:ascii="Calibri" w:hAnsi="Calibri" w:cs="Arial"/>
          <w:szCs w:val="24"/>
        </w:rPr>
        <w:t xml:space="preserve">Approval of </w:t>
      </w:r>
      <w:r w:rsidR="00783328" w:rsidRPr="00C07045">
        <w:rPr>
          <w:rFonts w:ascii="Calibri" w:hAnsi="Calibri" w:cs="Arial"/>
          <w:szCs w:val="24"/>
        </w:rPr>
        <w:t>M</w:t>
      </w:r>
      <w:r w:rsidR="002C3D72" w:rsidRPr="00C07045">
        <w:rPr>
          <w:rFonts w:ascii="Calibri" w:hAnsi="Calibri" w:cs="Arial"/>
          <w:szCs w:val="24"/>
        </w:rPr>
        <w:t>inutes</w:t>
      </w:r>
      <w:r w:rsidR="00AC53CD" w:rsidRPr="00C07045">
        <w:rPr>
          <w:rFonts w:ascii="Calibri" w:hAnsi="Calibri" w:cs="Arial"/>
          <w:szCs w:val="24"/>
        </w:rPr>
        <w:t xml:space="preserve"> (Action)</w:t>
      </w:r>
    </w:p>
    <w:p w14:paraId="50B00805" w14:textId="718EC71B" w:rsidR="009271B0" w:rsidRDefault="0071334A" w:rsidP="009271B0">
      <w:pPr>
        <w:numPr>
          <w:ilvl w:val="0"/>
          <w:numId w:val="14"/>
        </w:numPr>
        <w:tabs>
          <w:tab w:val="left" w:pos="360"/>
          <w:tab w:val="left" w:pos="810"/>
        </w:tabs>
        <w:contextualSpacing/>
        <w:rPr>
          <w:rFonts w:ascii="Calibri" w:hAnsi="Calibri" w:cs="Arial"/>
          <w:szCs w:val="24"/>
        </w:rPr>
      </w:pPr>
      <w:r>
        <w:rPr>
          <w:rFonts w:ascii="Calibri" w:hAnsi="Calibri" w:cs="Arial"/>
          <w:szCs w:val="24"/>
        </w:rPr>
        <w:t>September 23</w:t>
      </w:r>
      <w:r w:rsidR="009271B0" w:rsidRPr="00C07045">
        <w:rPr>
          <w:rFonts w:ascii="Calibri" w:hAnsi="Calibri" w:cs="Arial"/>
          <w:szCs w:val="24"/>
        </w:rPr>
        <w:t>, 2024 – Regular Board Meeting</w:t>
      </w:r>
    </w:p>
    <w:p w14:paraId="7F019840" w14:textId="2AEDE995" w:rsidR="00251C2D" w:rsidRPr="00EB3E29" w:rsidRDefault="00EB3E29" w:rsidP="00EB3E29">
      <w:pPr>
        <w:pStyle w:val="ListParagraph"/>
        <w:numPr>
          <w:ilvl w:val="0"/>
          <w:numId w:val="18"/>
        </w:numPr>
        <w:tabs>
          <w:tab w:val="left" w:pos="360"/>
        </w:tabs>
        <w:contextualSpacing/>
        <w:rPr>
          <w:rFonts w:ascii="Calibri" w:hAnsi="Calibri" w:cs="Arial"/>
          <w:szCs w:val="24"/>
        </w:rPr>
      </w:pPr>
      <w:r w:rsidRPr="00EB3E29">
        <w:rPr>
          <w:rFonts w:ascii="Calibri" w:hAnsi="Calibri" w:cs="Arial"/>
          <w:szCs w:val="24"/>
        </w:rPr>
        <w:t xml:space="preserve">Mr. </w:t>
      </w:r>
      <w:proofErr w:type="spellStart"/>
      <w:r w:rsidRPr="00EB3E29">
        <w:rPr>
          <w:rFonts w:ascii="Calibri" w:hAnsi="Calibri" w:cs="Arial"/>
          <w:szCs w:val="24"/>
        </w:rPr>
        <w:t>Grassmick</w:t>
      </w:r>
      <w:proofErr w:type="spellEnd"/>
      <w:r w:rsidRPr="00EB3E29">
        <w:rPr>
          <w:rFonts w:ascii="Calibri" w:hAnsi="Calibri" w:cs="Arial"/>
          <w:szCs w:val="24"/>
        </w:rPr>
        <w:t xml:space="preserve"> </w:t>
      </w:r>
      <w:r w:rsidR="00251C2D" w:rsidRPr="00EB3E29">
        <w:rPr>
          <w:rFonts w:ascii="Calibri" w:hAnsi="Calibri" w:cs="Arial"/>
          <w:szCs w:val="24"/>
        </w:rPr>
        <w:t>made a mo</w:t>
      </w:r>
      <w:r w:rsidRPr="00EB3E29">
        <w:rPr>
          <w:rFonts w:ascii="Calibri" w:hAnsi="Calibri" w:cs="Arial"/>
          <w:szCs w:val="24"/>
        </w:rPr>
        <w:t>tion to approve the September 23, 2024 regular board meeting minutes. Mrs. Taylor</w:t>
      </w:r>
      <w:r w:rsidR="00251C2D" w:rsidRPr="00EB3E29">
        <w:rPr>
          <w:rFonts w:ascii="Calibri" w:hAnsi="Calibri" w:cs="Arial"/>
          <w:szCs w:val="24"/>
        </w:rPr>
        <w:t xml:space="preserve"> seconds the motion. There was a roll call vote: Ms. Valenzuela, Aye; Mrs. Taylor, Aye; Mr. </w:t>
      </w:r>
      <w:proofErr w:type="spellStart"/>
      <w:r w:rsidR="00251C2D" w:rsidRPr="00EB3E29">
        <w:rPr>
          <w:rFonts w:ascii="Calibri" w:hAnsi="Calibri" w:cs="Arial"/>
          <w:szCs w:val="24"/>
        </w:rPr>
        <w:t>Grassmick</w:t>
      </w:r>
      <w:proofErr w:type="spellEnd"/>
      <w:r w:rsidR="00251C2D" w:rsidRPr="00EB3E29">
        <w:rPr>
          <w:rFonts w:ascii="Calibri" w:hAnsi="Calibri" w:cs="Arial"/>
          <w:szCs w:val="24"/>
        </w:rPr>
        <w:t>, Aye. The motion carries.</w:t>
      </w:r>
    </w:p>
    <w:p w14:paraId="0D795631" w14:textId="77777777" w:rsidR="00251C2D" w:rsidRDefault="00251C2D" w:rsidP="00251C2D">
      <w:pPr>
        <w:tabs>
          <w:tab w:val="left" w:pos="360"/>
          <w:tab w:val="left" w:pos="810"/>
        </w:tabs>
        <w:ind w:left="360"/>
        <w:contextualSpacing/>
        <w:rPr>
          <w:rFonts w:ascii="Calibri" w:hAnsi="Calibri" w:cs="Arial"/>
          <w:szCs w:val="24"/>
        </w:rPr>
      </w:pPr>
    </w:p>
    <w:p w14:paraId="01A1A7A8" w14:textId="24F6A4AD" w:rsidR="009271B0" w:rsidRDefault="00D261A7" w:rsidP="00EB3E29">
      <w:pPr>
        <w:numPr>
          <w:ilvl w:val="0"/>
          <w:numId w:val="14"/>
        </w:numPr>
        <w:tabs>
          <w:tab w:val="left" w:pos="360"/>
          <w:tab w:val="left" w:pos="810"/>
        </w:tabs>
        <w:contextualSpacing/>
        <w:rPr>
          <w:rFonts w:ascii="Calibri" w:hAnsi="Calibri" w:cs="Arial"/>
          <w:szCs w:val="24"/>
        </w:rPr>
      </w:pPr>
      <w:r w:rsidRPr="00EB3E29">
        <w:rPr>
          <w:rFonts w:ascii="Calibri" w:hAnsi="Calibri" w:cs="Arial"/>
          <w:szCs w:val="24"/>
        </w:rPr>
        <w:t xml:space="preserve">October 9, 2024 – Work Session Meeting </w:t>
      </w:r>
    </w:p>
    <w:p w14:paraId="60AC0370" w14:textId="05160B48" w:rsidR="00EB3E29" w:rsidRPr="00EB3E29" w:rsidRDefault="00EB3E29" w:rsidP="00EB3E29">
      <w:pPr>
        <w:pStyle w:val="ListParagraph"/>
        <w:numPr>
          <w:ilvl w:val="0"/>
          <w:numId w:val="18"/>
        </w:numPr>
        <w:tabs>
          <w:tab w:val="left" w:pos="360"/>
        </w:tabs>
        <w:contextualSpacing/>
        <w:rPr>
          <w:rFonts w:ascii="Calibri" w:hAnsi="Calibri" w:cs="Arial"/>
          <w:szCs w:val="24"/>
        </w:rPr>
      </w:pPr>
      <w:r w:rsidRPr="00EB3E29">
        <w:rPr>
          <w:rFonts w:ascii="Calibri" w:hAnsi="Calibri" w:cs="Arial"/>
          <w:szCs w:val="24"/>
        </w:rPr>
        <w:t xml:space="preserve">Mr. </w:t>
      </w:r>
      <w:proofErr w:type="spellStart"/>
      <w:r w:rsidRPr="00EB3E29">
        <w:rPr>
          <w:rFonts w:ascii="Calibri" w:hAnsi="Calibri" w:cs="Arial"/>
          <w:szCs w:val="24"/>
        </w:rPr>
        <w:t>Grassmick</w:t>
      </w:r>
      <w:proofErr w:type="spellEnd"/>
      <w:r w:rsidRPr="00EB3E29">
        <w:rPr>
          <w:rFonts w:ascii="Calibri" w:hAnsi="Calibri" w:cs="Arial"/>
          <w:szCs w:val="24"/>
        </w:rPr>
        <w:t xml:space="preserve"> made a motion to approve </w:t>
      </w:r>
      <w:r>
        <w:rPr>
          <w:rFonts w:ascii="Calibri" w:hAnsi="Calibri" w:cs="Arial"/>
          <w:szCs w:val="24"/>
        </w:rPr>
        <w:t>the October 8</w:t>
      </w:r>
      <w:r w:rsidRPr="00EB3E29">
        <w:rPr>
          <w:rFonts w:ascii="Calibri" w:hAnsi="Calibri" w:cs="Arial"/>
          <w:szCs w:val="24"/>
        </w:rPr>
        <w:t xml:space="preserve">, 2024 </w:t>
      </w:r>
      <w:r>
        <w:rPr>
          <w:rFonts w:ascii="Calibri" w:hAnsi="Calibri" w:cs="Arial"/>
          <w:szCs w:val="24"/>
        </w:rPr>
        <w:t>work session</w:t>
      </w:r>
      <w:r w:rsidRPr="00EB3E29">
        <w:rPr>
          <w:rFonts w:ascii="Calibri" w:hAnsi="Calibri" w:cs="Arial"/>
          <w:szCs w:val="24"/>
        </w:rPr>
        <w:t xml:space="preserve"> meeting minutes. Mrs. Taylor seconds the motion. There was a roll call vote: Ms. Valenzuela, Aye; Mrs. Taylor, Aye; Mr. </w:t>
      </w:r>
      <w:proofErr w:type="spellStart"/>
      <w:r w:rsidRPr="00EB3E29">
        <w:rPr>
          <w:rFonts w:ascii="Calibri" w:hAnsi="Calibri" w:cs="Arial"/>
          <w:szCs w:val="24"/>
        </w:rPr>
        <w:t>Grassmick</w:t>
      </w:r>
      <w:proofErr w:type="spellEnd"/>
      <w:r w:rsidRPr="00EB3E29">
        <w:rPr>
          <w:rFonts w:ascii="Calibri" w:hAnsi="Calibri" w:cs="Arial"/>
          <w:szCs w:val="24"/>
        </w:rPr>
        <w:t>, Aye. The motion carries.</w:t>
      </w:r>
    </w:p>
    <w:p w14:paraId="25184C14" w14:textId="77777777" w:rsidR="00EB3E29" w:rsidRPr="00EB3E29" w:rsidRDefault="00EB3E29" w:rsidP="00EB3E29">
      <w:pPr>
        <w:tabs>
          <w:tab w:val="left" w:pos="360"/>
          <w:tab w:val="left" w:pos="810"/>
        </w:tabs>
        <w:contextualSpacing/>
        <w:rPr>
          <w:rFonts w:ascii="Calibri" w:hAnsi="Calibri" w:cs="Arial"/>
          <w:szCs w:val="24"/>
        </w:rPr>
      </w:pPr>
    </w:p>
    <w:p w14:paraId="0DAB59D3" w14:textId="0CA718F7" w:rsidR="009271B0" w:rsidRPr="00C07045" w:rsidRDefault="00CE747E" w:rsidP="00B624F4">
      <w:pPr>
        <w:numPr>
          <w:ilvl w:val="0"/>
          <w:numId w:val="1"/>
        </w:numPr>
        <w:tabs>
          <w:tab w:val="left" w:pos="450"/>
        </w:tabs>
        <w:ind w:hanging="1440"/>
        <w:contextualSpacing/>
        <w:rPr>
          <w:rFonts w:ascii="Calibri" w:hAnsi="Calibri" w:cs="Arial"/>
          <w:szCs w:val="24"/>
        </w:rPr>
      </w:pPr>
      <w:r>
        <w:rPr>
          <w:rFonts w:ascii="Calibri" w:hAnsi="Calibri" w:cs="Arial"/>
          <w:szCs w:val="24"/>
        </w:rPr>
        <w:t xml:space="preserve">Audit Finance Committee Report </w:t>
      </w:r>
      <w:r w:rsidR="009271B0">
        <w:rPr>
          <w:rFonts w:ascii="Calibri" w:hAnsi="Calibri" w:cs="Arial"/>
          <w:szCs w:val="24"/>
        </w:rPr>
        <w:t xml:space="preserve"> </w:t>
      </w:r>
    </w:p>
    <w:p w14:paraId="774823EB" w14:textId="77777777" w:rsidR="00BD0CF6" w:rsidRPr="00BD0CF6" w:rsidRDefault="00BD0CF6" w:rsidP="009271B0">
      <w:pPr>
        <w:tabs>
          <w:tab w:val="left" w:pos="360"/>
          <w:tab w:val="left" w:pos="810"/>
        </w:tabs>
        <w:ind w:left="450"/>
        <w:contextualSpacing/>
        <w:rPr>
          <w:rFonts w:ascii="Calibri" w:hAnsi="Calibri" w:cs="Arial"/>
          <w:szCs w:val="24"/>
        </w:rPr>
      </w:pPr>
    </w:p>
    <w:p w14:paraId="301FE5A3" w14:textId="77777777" w:rsidR="005476CC" w:rsidRPr="00C07045" w:rsidRDefault="005476CC" w:rsidP="00B167D6">
      <w:pPr>
        <w:keepLines/>
        <w:numPr>
          <w:ilvl w:val="0"/>
          <w:numId w:val="1"/>
        </w:numPr>
        <w:tabs>
          <w:tab w:val="left" w:pos="450"/>
          <w:tab w:val="left" w:pos="540"/>
          <w:tab w:val="left" w:pos="810"/>
        </w:tabs>
        <w:ind w:hanging="1440"/>
        <w:contextualSpacing/>
        <w:rPr>
          <w:rFonts w:ascii="Calibri" w:hAnsi="Calibri" w:cs="Arial"/>
          <w:szCs w:val="24"/>
        </w:rPr>
      </w:pPr>
      <w:r w:rsidRPr="00C07045">
        <w:rPr>
          <w:rFonts w:ascii="Calibri" w:hAnsi="Calibri" w:cs="Arial"/>
          <w:szCs w:val="24"/>
        </w:rPr>
        <w:lastRenderedPageBreak/>
        <w:t>Consider Approval of Consent Agenda Items (Discussion/Action)</w:t>
      </w:r>
    </w:p>
    <w:p w14:paraId="0C9995EF" w14:textId="57924F63" w:rsidR="00FC0504" w:rsidRDefault="005476CC" w:rsidP="00BD0CF6">
      <w:pPr>
        <w:keepLines/>
        <w:numPr>
          <w:ilvl w:val="0"/>
          <w:numId w:val="3"/>
        </w:numPr>
        <w:tabs>
          <w:tab w:val="left" w:pos="810"/>
        </w:tabs>
        <w:ind w:left="810"/>
        <w:contextualSpacing/>
        <w:rPr>
          <w:rFonts w:ascii="Calibri" w:hAnsi="Calibri" w:cs="Arial"/>
          <w:szCs w:val="24"/>
        </w:rPr>
      </w:pPr>
      <w:r w:rsidRPr="00C07045">
        <w:rPr>
          <w:rFonts w:ascii="Calibri" w:hAnsi="Calibri" w:cs="Arial"/>
          <w:szCs w:val="24"/>
        </w:rPr>
        <w:t>Approval of the Disbursement Detail, Deposit Listing, Expenditure and Revenue Report, Budget Adjustments, Fund Cash Balance, Finance Memo, Investment Report, ACH Voucher</w:t>
      </w:r>
      <w:r w:rsidR="00BD0CF6">
        <w:rPr>
          <w:rFonts w:ascii="Calibri" w:hAnsi="Calibri" w:cs="Arial"/>
          <w:szCs w:val="24"/>
        </w:rPr>
        <w:t xml:space="preserve"> Report and Bond Expense Report</w:t>
      </w:r>
    </w:p>
    <w:p w14:paraId="22FC626E" w14:textId="75DFB210" w:rsidR="00EB3E29" w:rsidRPr="00EB3E29" w:rsidRDefault="00EB3E29" w:rsidP="00EB3E29">
      <w:pPr>
        <w:pStyle w:val="ListParagraph"/>
        <w:numPr>
          <w:ilvl w:val="0"/>
          <w:numId w:val="18"/>
        </w:numPr>
        <w:tabs>
          <w:tab w:val="left" w:pos="360"/>
        </w:tabs>
        <w:contextualSpacing/>
        <w:rPr>
          <w:rFonts w:ascii="Calibri" w:hAnsi="Calibri" w:cs="Arial"/>
          <w:szCs w:val="24"/>
        </w:rPr>
      </w:pPr>
      <w:r w:rsidRPr="00EB3E29">
        <w:rPr>
          <w:rFonts w:ascii="Calibri" w:hAnsi="Calibri" w:cs="Arial"/>
          <w:szCs w:val="24"/>
        </w:rPr>
        <w:t>Mrs. Taylor made a mo</w:t>
      </w:r>
      <w:r>
        <w:rPr>
          <w:rFonts w:ascii="Calibri" w:hAnsi="Calibri" w:cs="Arial"/>
          <w:szCs w:val="24"/>
        </w:rPr>
        <w:t>tion to approve the consent agenda items</w:t>
      </w:r>
      <w:r w:rsidRPr="00EB3E29">
        <w:rPr>
          <w:rFonts w:ascii="Calibri" w:hAnsi="Calibri" w:cs="Arial"/>
          <w:szCs w:val="24"/>
        </w:rPr>
        <w:t xml:space="preserve">. Mr. </w:t>
      </w:r>
      <w:proofErr w:type="spellStart"/>
      <w:r w:rsidRPr="00EB3E29">
        <w:rPr>
          <w:rFonts w:ascii="Calibri" w:hAnsi="Calibri" w:cs="Arial"/>
          <w:szCs w:val="24"/>
        </w:rPr>
        <w:t>Grassmick</w:t>
      </w:r>
      <w:proofErr w:type="spellEnd"/>
      <w:r w:rsidRPr="00EB3E29">
        <w:rPr>
          <w:rFonts w:ascii="Calibri" w:hAnsi="Calibri" w:cs="Arial"/>
          <w:szCs w:val="24"/>
        </w:rPr>
        <w:t xml:space="preserve"> seconds the motion. There was a roll call vote: Ms. Valenzuela, Aye; Mrs. Taylor, Aye; Mr. </w:t>
      </w:r>
      <w:proofErr w:type="spellStart"/>
      <w:r w:rsidRPr="00EB3E29">
        <w:rPr>
          <w:rFonts w:ascii="Calibri" w:hAnsi="Calibri" w:cs="Arial"/>
          <w:szCs w:val="24"/>
        </w:rPr>
        <w:t>Grassmick</w:t>
      </w:r>
      <w:proofErr w:type="spellEnd"/>
      <w:r w:rsidRPr="00EB3E29">
        <w:rPr>
          <w:rFonts w:ascii="Calibri" w:hAnsi="Calibri" w:cs="Arial"/>
          <w:szCs w:val="24"/>
        </w:rPr>
        <w:t>, Aye. The motion carries.</w:t>
      </w:r>
    </w:p>
    <w:p w14:paraId="204B9D7B" w14:textId="5DB50D39" w:rsidR="00F63051" w:rsidRPr="00C07045" w:rsidRDefault="00F63051" w:rsidP="00B167D6">
      <w:pPr>
        <w:tabs>
          <w:tab w:val="left" w:pos="360"/>
          <w:tab w:val="left" w:pos="450"/>
        </w:tabs>
        <w:contextualSpacing/>
        <w:rPr>
          <w:rFonts w:ascii="Calibri" w:hAnsi="Calibri" w:cs="Arial"/>
          <w:szCs w:val="24"/>
        </w:rPr>
      </w:pPr>
    </w:p>
    <w:p w14:paraId="39623EDE" w14:textId="4AF19B83" w:rsidR="00C374DB" w:rsidRDefault="00F63051" w:rsidP="00CE747E">
      <w:pPr>
        <w:pStyle w:val="ListParagraph"/>
        <w:numPr>
          <w:ilvl w:val="0"/>
          <w:numId w:val="1"/>
        </w:numPr>
        <w:tabs>
          <w:tab w:val="left" w:pos="450"/>
        </w:tabs>
        <w:ind w:hanging="1440"/>
        <w:contextualSpacing/>
        <w:rPr>
          <w:rFonts w:ascii="Calibri" w:hAnsi="Calibri" w:cs="Arial"/>
          <w:szCs w:val="24"/>
        </w:rPr>
      </w:pPr>
      <w:r w:rsidRPr="00C07045">
        <w:rPr>
          <w:rFonts w:ascii="Calibri" w:hAnsi="Calibri" w:cs="Arial"/>
          <w:szCs w:val="24"/>
        </w:rPr>
        <w:t>Public Forum</w:t>
      </w:r>
    </w:p>
    <w:p w14:paraId="31E7CDE0" w14:textId="77777777" w:rsidR="00EB3E29" w:rsidRPr="00EB3E29" w:rsidRDefault="00EB3E29" w:rsidP="00EB3E29">
      <w:pPr>
        <w:pStyle w:val="ListParagraph"/>
        <w:tabs>
          <w:tab w:val="left" w:pos="450"/>
        </w:tabs>
        <w:ind w:left="1440"/>
        <w:contextualSpacing/>
        <w:rPr>
          <w:rFonts w:ascii="Calibri" w:hAnsi="Calibri" w:cs="Arial"/>
          <w:szCs w:val="24"/>
        </w:rPr>
      </w:pPr>
    </w:p>
    <w:tbl>
      <w:tblPr>
        <w:tblStyle w:val="TableGrid"/>
        <w:tblW w:w="0" w:type="auto"/>
        <w:tblInd w:w="-95" w:type="dxa"/>
        <w:tblBorders>
          <w:insideV w:val="none" w:sz="0" w:space="0" w:color="auto"/>
        </w:tblBorders>
        <w:tblLook w:val="04A0" w:firstRow="1" w:lastRow="0" w:firstColumn="1" w:lastColumn="0" w:noHBand="0" w:noVBand="1"/>
      </w:tblPr>
      <w:tblGrid>
        <w:gridCol w:w="7650"/>
        <w:gridCol w:w="2515"/>
      </w:tblGrid>
      <w:tr w:rsidR="00C374DB" w:rsidRPr="00C07045" w14:paraId="0C62068D" w14:textId="77777777" w:rsidTr="0085041A">
        <w:trPr>
          <w:trHeight w:val="337"/>
        </w:trPr>
        <w:tc>
          <w:tcPr>
            <w:tcW w:w="7650" w:type="dxa"/>
          </w:tcPr>
          <w:p w14:paraId="0E1CB430" w14:textId="77777777" w:rsidR="00C374DB" w:rsidRDefault="00C374DB" w:rsidP="00680C9E">
            <w:pPr>
              <w:numPr>
                <w:ilvl w:val="0"/>
                <w:numId w:val="1"/>
              </w:numPr>
              <w:tabs>
                <w:tab w:val="left" w:pos="450"/>
                <w:tab w:val="left" w:pos="606"/>
              </w:tabs>
              <w:ind w:left="435" w:hanging="435"/>
              <w:contextualSpacing/>
              <w:rPr>
                <w:rFonts w:asciiTheme="minorHAnsi" w:hAnsiTheme="minorHAnsi" w:cstheme="minorHAnsi"/>
              </w:rPr>
            </w:pPr>
            <w:r>
              <w:rPr>
                <w:rFonts w:asciiTheme="minorHAnsi" w:hAnsiTheme="minorHAnsi" w:cstheme="minorHAnsi"/>
              </w:rPr>
              <w:t>DOH Presentation (Discussion)</w:t>
            </w:r>
          </w:p>
          <w:p w14:paraId="320126D4" w14:textId="0A057315" w:rsidR="00C374DB" w:rsidRDefault="00C374DB" w:rsidP="00C374DB">
            <w:pPr>
              <w:tabs>
                <w:tab w:val="left" w:pos="450"/>
                <w:tab w:val="left" w:pos="606"/>
              </w:tabs>
              <w:ind w:left="435"/>
              <w:contextualSpacing/>
              <w:rPr>
                <w:rFonts w:asciiTheme="minorHAnsi" w:hAnsiTheme="minorHAnsi" w:cstheme="minorHAnsi"/>
              </w:rPr>
            </w:pPr>
          </w:p>
        </w:tc>
        <w:tc>
          <w:tcPr>
            <w:tcW w:w="2515" w:type="dxa"/>
          </w:tcPr>
          <w:p w14:paraId="713B5613" w14:textId="48EA3D57" w:rsidR="00C374DB" w:rsidRDefault="00C374DB" w:rsidP="00B167D6">
            <w:pPr>
              <w:tabs>
                <w:tab w:val="left" w:pos="360"/>
                <w:tab w:val="left" w:pos="810"/>
              </w:tabs>
              <w:contextualSpacing/>
              <w:rPr>
                <w:rFonts w:ascii="Calibri" w:hAnsi="Calibri" w:cs="Arial"/>
                <w:b/>
                <w:i/>
                <w:iCs/>
                <w:szCs w:val="24"/>
              </w:rPr>
            </w:pPr>
            <w:r>
              <w:rPr>
                <w:rFonts w:ascii="Calibri" w:hAnsi="Calibri" w:cs="Arial"/>
                <w:b/>
                <w:i/>
                <w:iCs/>
                <w:szCs w:val="24"/>
              </w:rPr>
              <w:t xml:space="preserve">Health &amp; Safety </w:t>
            </w:r>
          </w:p>
        </w:tc>
      </w:tr>
      <w:tr w:rsidR="00A25D2E" w:rsidRPr="00C07045" w14:paraId="70173895" w14:textId="77777777" w:rsidTr="0085041A">
        <w:trPr>
          <w:trHeight w:val="337"/>
        </w:trPr>
        <w:tc>
          <w:tcPr>
            <w:tcW w:w="7650" w:type="dxa"/>
          </w:tcPr>
          <w:p w14:paraId="6B452D4D" w14:textId="77777777" w:rsidR="00A25D2E" w:rsidRDefault="002D0A97" w:rsidP="00680C9E">
            <w:pPr>
              <w:numPr>
                <w:ilvl w:val="0"/>
                <w:numId w:val="1"/>
              </w:numPr>
              <w:tabs>
                <w:tab w:val="left" w:pos="450"/>
                <w:tab w:val="left" w:pos="606"/>
              </w:tabs>
              <w:ind w:left="435" w:hanging="435"/>
              <w:contextualSpacing/>
              <w:rPr>
                <w:rFonts w:asciiTheme="minorHAnsi" w:hAnsiTheme="minorHAnsi" w:cstheme="minorHAnsi"/>
              </w:rPr>
            </w:pPr>
            <w:r>
              <w:rPr>
                <w:rFonts w:asciiTheme="minorHAnsi" w:hAnsiTheme="minorHAnsi" w:cstheme="minorHAnsi"/>
              </w:rPr>
              <w:t xml:space="preserve">Track/ XC Dumping (Discussion) </w:t>
            </w:r>
          </w:p>
          <w:p w14:paraId="1A2E40E6" w14:textId="28449CEE" w:rsidR="002D0A97" w:rsidRDefault="002D0A97" w:rsidP="002D0A97">
            <w:pPr>
              <w:tabs>
                <w:tab w:val="left" w:pos="450"/>
                <w:tab w:val="left" w:pos="606"/>
              </w:tabs>
              <w:ind w:left="435"/>
              <w:contextualSpacing/>
              <w:rPr>
                <w:rFonts w:asciiTheme="minorHAnsi" w:hAnsiTheme="minorHAnsi" w:cstheme="minorHAnsi"/>
              </w:rPr>
            </w:pPr>
          </w:p>
        </w:tc>
        <w:tc>
          <w:tcPr>
            <w:tcW w:w="2515" w:type="dxa"/>
          </w:tcPr>
          <w:p w14:paraId="7B7C7165" w14:textId="0EAD9E77" w:rsidR="00A25D2E" w:rsidRDefault="00A25D2E" w:rsidP="00B167D6">
            <w:pPr>
              <w:tabs>
                <w:tab w:val="left" w:pos="360"/>
                <w:tab w:val="left" w:pos="810"/>
              </w:tabs>
              <w:contextualSpacing/>
              <w:rPr>
                <w:rFonts w:ascii="Calibri" w:hAnsi="Calibri" w:cs="Arial"/>
                <w:b/>
                <w:i/>
                <w:iCs/>
                <w:szCs w:val="24"/>
              </w:rPr>
            </w:pPr>
            <w:r>
              <w:rPr>
                <w:rFonts w:ascii="Calibri" w:hAnsi="Calibri" w:cs="Arial"/>
                <w:b/>
                <w:i/>
                <w:iCs/>
                <w:szCs w:val="24"/>
              </w:rPr>
              <w:t xml:space="preserve">Programming </w:t>
            </w:r>
          </w:p>
        </w:tc>
      </w:tr>
      <w:tr w:rsidR="00C374DB" w:rsidRPr="00C07045" w14:paraId="7897A058" w14:textId="77777777" w:rsidTr="0085041A">
        <w:trPr>
          <w:trHeight w:val="337"/>
        </w:trPr>
        <w:tc>
          <w:tcPr>
            <w:tcW w:w="7650" w:type="dxa"/>
          </w:tcPr>
          <w:p w14:paraId="7927DB95" w14:textId="2AB13B33" w:rsidR="00C374DB" w:rsidRDefault="00C374DB" w:rsidP="00680C9E">
            <w:pPr>
              <w:numPr>
                <w:ilvl w:val="0"/>
                <w:numId w:val="1"/>
              </w:numPr>
              <w:tabs>
                <w:tab w:val="left" w:pos="450"/>
                <w:tab w:val="left" w:pos="606"/>
              </w:tabs>
              <w:ind w:left="435" w:hanging="435"/>
              <w:contextualSpacing/>
              <w:rPr>
                <w:rFonts w:asciiTheme="minorHAnsi" w:hAnsiTheme="minorHAnsi" w:cstheme="minorHAnsi"/>
              </w:rPr>
            </w:pPr>
            <w:r>
              <w:rPr>
                <w:rFonts w:asciiTheme="minorHAnsi" w:hAnsiTheme="minorHAnsi" w:cstheme="minorHAnsi"/>
              </w:rPr>
              <w:t xml:space="preserve">Consider Use of Kit Carson Donation (Discussion/Action) </w:t>
            </w:r>
          </w:p>
          <w:p w14:paraId="5EF20B77" w14:textId="27D711A0" w:rsidR="00C374DB" w:rsidRPr="00EB3E29" w:rsidRDefault="00EB3E29" w:rsidP="00EB3E29">
            <w:pPr>
              <w:pStyle w:val="ListParagraph"/>
              <w:numPr>
                <w:ilvl w:val="0"/>
                <w:numId w:val="18"/>
              </w:numPr>
              <w:tabs>
                <w:tab w:val="left" w:pos="450"/>
                <w:tab w:val="left" w:pos="606"/>
              </w:tabs>
              <w:contextualSpacing/>
              <w:rPr>
                <w:rFonts w:asciiTheme="minorHAnsi" w:hAnsiTheme="minorHAnsi" w:cstheme="minorHAnsi"/>
              </w:rPr>
            </w:pPr>
            <w:r w:rsidRPr="00EB3E29">
              <w:rPr>
                <w:rFonts w:asciiTheme="minorHAnsi" w:hAnsiTheme="minorHAnsi" w:cstheme="minorHAnsi"/>
              </w:rPr>
              <w:t>No Action</w:t>
            </w:r>
          </w:p>
        </w:tc>
        <w:tc>
          <w:tcPr>
            <w:tcW w:w="2515" w:type="dxa"/>
          </w:tcPr>
          <w:p w14:paraId="06AEBD0F" w14:textId="7E7D6DD1" w:rsidR="00C374DB" w:rsidRDefault="00C374DB" w:rsidP="00B167D6">
            <w:pPr>
              <w:tabs>
                <w:tab w:val="left" w:pos="360"/>
                <w:tab w:val="left" w:pos="810"/>
              </w:tabs>
              <w:contextualSpacing/>
              <w:rPr>
                <w:rFonts w:ascii="Calibri" w:hAnsi="Calibri" w:cs="Arial"/>
                <w:b/>
                <w:i/>
                <w:iCs/>
                <w:szCs w:val="24"/>
              </w:rPr>
            </w:pPr>
            <w:r>
              <w:rPr>
                <w:rFonts w:ascii="Calibri" w:hAnsi="Calibri" w:cs="Arial"/>
                <w:b/>
                <w:i/>
                <w:iCs/>
                <w:szCs w:val="24"/>
              </w:rPr>
              <w:t xml:space="preserve">Programming </w:t>
            </w:r>
          </w:p>
        </w:tc>
      </w:tr>
    </w:tbl>
    <w:p w14:paraId="64A768CF" w14:textId="5E8A7407" w:rsidR="003572F6" w:rsidRDefault="003572F6" w:rsidP="00B167D6">
      <w:pPr>
        <w:keepLines/>
        <w:tabs>
          <w:tab w:val="left" w:pos="810"/>
        </w:tabs>
        <w:contextualSpacing/>
        <w:rPr>
          <w:rFonts w:ascii="Calibri" w:hAnsi="Calibri" w:cs="Arial"/>
          <w:szCs w:val="24"/>
        </w:rPr>
      </w:pPr>
    </w:p>
    <w:p w14:paraId="3015D91D" w14:textId="26AC82DF" w:rsidR="00B624F4" w:rsidRDefault="00C549EE" w:rsidP="006845CB">
      <w:pPr>
        <w:numPr>
          <w:ilvl w:val="0"/>
          <w:numId w:val="1"/>
        </w:numPr>
        <w:tabs>
          <w:tab w:val="left" w:pos="540"/>
          <w:tab w:val="left" w:pos="900"/>
        </w:tabs>
        <w:ind w:left="720"/>
        <w:contextualSpacing/>
        <w:rPr>
          <w:rFonts w:ascii="Calibri" w:hAnsi="Calibri" w:cs="Arial"/>
          <w:szCs w:val="24"/>
        </w:rPr>
      </w:pPr>
      <w:r>
        <w:rPr>
          <w:rFonts w:ascii="Calibri" w:hAnsi="Calibri" w:cs="Arial"/>
          <w:szCs w:val="24"/>
        </w:rPr>
        <w:t xml:space="preserve">School Departments Report </w:t>
      </w:r>
    </w:p>
    <w:p w14:paraId="19B57844" w14:textId="0D64938C" w:rsidR="00C549EE" w:rsidRPr="004112CE" w:rsidRDefault="00AE2124" w:rsidP="004112CE">
      <w:pPr>
        <w:pStyle w:val="ListParagraph"/>
        <w:numPr>
          <w:ilvl w:val="1"/>
          <w:numId w:val="1"/>
        </w:numPr>
        <w:tabs>
          <w:tab w:val="left" w:pos="540"/>
          <w:tab w:val="left" w:pos="900"/>
        </w:tabs>
        <w:ind w:hanging="1260"/>
        <w:contextualSpacing/>
        <w:rPr>
          <w:rFonts w:ascii="Calibri" w:hAnsi="Calibri" w:cs="Arial"/>
          <w:szCs w:val="24"/>
        </w:rPr>
      </w:pPr>
      <w:r w:rsidRPr="004112CE">
        <w:rPr>
          <w:rFonts w:ascii="Calibri" w:hAnsi="Calibri" w:cs="Arial"/>
          <w:szCs w:val="24"/>
        </w:rPr>
        <w:t>H</w:t>
      </w:r>
      <w:r w:rsidR="00C549EE" w:rsidRPr="004112CE">
        <w:rPr>
          <w:rFonts w:ascii="Calibri" w:hAnsi="Calibri" w:cs="Arial"/>
          <w:szCs w:val="24"/>
        </w:rPr>
        <w:t>R</w:t>
      </w:r>
    </w:p>
    <w:p w14:paraId="7BC8F090" w14:textId="77777777" w:rsidR="00C549EE" w:rsidRDefault="00C549EE"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Business Office</w:t>
      </w:r>
    </w:p>
    <w:p w14:paraId="62B3B8A4" w14:textId="6685ABCB" w:rsidR="00C549EE" w:rsidRDefault="004112CE"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Transportation</w:t>
      </w:r>
    </w:p>
    <w:p w14:paraId="2ABDC23B" w14:textId="2653D237" w:rsidR="00C549EE" w:rsidRDefault="00C549EE"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Maintenance</w:t>
      </w:r>
    </w:p>
    <w:p w14:paraId="5AB94288" w14:textId="77777777" w:rsidR="003C739F" w:rsidRDefault="003C739F"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Pre-K Director</w:t>
      </w:r>
    </w:p>
    <w:p w14:paraId="78B446B1" w14:textId="5EF1B417" w:rsidR="003C739F" w:rsidRDefault="003C739F"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 xml:space="preserve">Sped Director </w:t>
      </w:r>
    </w:p>
    <w:p w14:paraId="2E3C6743" w14:textId="36182D04" w:rsidR="004112CE" w:rsidRDefault="003C739F"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 xml:space="preserve">Nurses (Cimarron &amp; Eagle Nest) </w:t>
      </w:r>
    </w:p>
    <w:p w14:paraId="56069394" w14:textId="30F98E6C" w:rsidR="004112CE" w:rsidRDefault="004112CE" w:rsidP="00AE2124">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 xml:space="preserve">Community Schools </w:t>
      </w:r>
    </w:p>
    <w:p w14:paraId="0EDA483D" w14:textId="6711FB70" w:rsidR="003C739F" w:rsidRDefault="00C549EE" w:rsidP="003C739F">
      <w:pPr>
        <w:numPr>
          <w:ilvl w:val="1"/>
          <w:numId w:val="1"/>
        </w:numPr>
        <w:tabs>
          <w:tab w:val="left" w:pos="540"/>
          <w:tab w:val="left" w:pos="900"/>
        </w:tabs>
        <w:ind w:left="1080" w:hanging="630"/>
        <w:contextualSpacing/>
        <w:rPr>
          <w:rFonts w:ascii="Calibri" w:hAnsi="Calibri" w:cs="Arial"/>
          <w:szCs w:val="24"/>
        </w:rPr>
      </w:pPr>
      <w:r w:rsidRPr="00C549EE">
        <w:rPr>
          <w:rFonts w:ascii="Calibri" w:hAnsi="Calibri" w:cs="Arial"/>
          <w:szCs w:val="24"/>
        </w:rPr>
        <w:t>Cafeteria</w:t>
      </w:r>
      <w:r w:rsidR="003C739F" w:rsidRPr="003C739F">
        <w:rPr>
          <w:rFonts w:ascii="Calibri" w:hAnsi="Calibri" w:cs="Arial"/>
          <w:szCs w:val="24"/>
        </w:rPr>
        <w:t xml:space="preserve"> </w:t>
      </w:r>
    </w:p>
    <w:p w14:paraId="37E7E921" w14:textId="4B78D811" w:rsidR="003C739F" w:rsidRDefault="003C739F" w:rsidP="003C739F">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 xml:space="preserve">MVHS Director </w:t>
      </w:r>
    </w:p>
    <w:p w14:paraId="4C3975D7" w14:textId="395BB923" w:rsidR="003C739F" w:rsidRDefault="003C739F" w:rsidP="003C739F">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Cimarron Principal</w:t>
      </w:r>
    </w:p>
    <w:p w14:paraId="43257B2E" w14:textId="36461335" w:rsidR="00C549EE" w:rsidRPr="003C739F" w:rsidRDefault="003C739F" w:rsidP="003C739F">
      <w:pPr>
        <w:numPr>
          <w:ilvl w:val="1"/>
          <w:numId w:val="1"/>
        </w:numPr>
        <w:tabs>
          <w:tab w:val="left" w:pos="540"/>
          <w:tab w:val="left" w:pos="900"/>
        </w:tabs>
        <w:ind w:left="1080" w:hanging="630"/>
        <w:contextualSpacing/>
        <w:rPr>
          <w:rFonts w:ascii="Calibri" w:hAnsi="Calibri" w:cs="Arial"/>
          <w:szCs w:val="24"/>
        </w:rPr>
      </w:pPr>
      <w:r>
        <w:rPr>
          <w:rFonts w:ascii="Calibri" w:hAnsi="Calibri" w:cs="Arial"/>
          <w:szCs w:val="24"/>
        </w:rPr>
        <w:t xml:space="preserve">Eagle Nest </w:t>
      </w:r>
      <w:r w:rsidRPr="003C739F">
        <w:rPr>
          <w:rFonts w:ascii="Calibri" w:hAnsi="Calibri" w:cs="Arial"/>
          <w:szCs w:val="24"/>
        </w:rPr>
        <w:t xml:space="preserve">Principal </w:t>
      </w:r>
    </w:p>
    <w:p w14:paraId="4D83341B" w14:textId="5A9524AA" w:rsidR="00B624F4" w:rsidRPr="00C549EE" w:rsidRDefault="00B624F4" w:rsidP="00C549EE">
      <w:pPr>
        <w:tabs>
          <w:tab w:val="left" w:pos="540"/>
          <w:tab w:val="left" w:pos="900"/>
        </w:tabs>
        <w:ind w:left="720"/>
        <w:contextualSpacing/>
        <w:rPr>
          <w:rFonts w:ascii="Calibri" w:hAnsi="Calibri" w:cs="Arial"/>
          <w:szCs w:val="24"/>
        </w:rPr>
      </w:pPr>
    </w:p>
    <w:p w14:paraId="5EF0020A" w14:textId="6AED63AD" w:rsidR="00212AC0" w:rsidRDefault="00C87E15" w:rsidP="006845CB">
      <w:pPr>
        <w:numPr>
          <w:ilvl w:val="0"/>
          <w:numId w:val="1"/>
        </w:numPr>
        <w:tabs>
          <w:tab w:val="left" w:pos="540"/>
          <w:tab w:val="left" w:pos="900"/>
        </w:tabs>
        <w:ind w:left="720"/>
        <w:contextualSpacing/>
        <w:rPr>
          <w:rFonts w:ascii="Calibri" w:hAnsi="Calibri" w:cs="Arial"/>
          <w:szCs w:val="24"/>
        </w:rPr>
      </w:pPr>
      <w:r>
        <w:rPr>
          <w:rFonts w:ascii="Calibri" w:hAnsi="Calibri" w:cs="Arial"/>
          <w:szCs w:val="24"/>
        </w:rPr>
        <w:t>Superintendent’s Report</w:t>
      </w:r>
    </w:p>
    <w:p w14:paraId="71A63ED3" w14:textId="7A03BDCA" w:rsidR="00341E87" w:rsidRPr="00627192" w:rsidRDefault="00341E87" w:rsidP="00680C9E">
      <w:pPr>
        <w:tabs>
          <w:tab w:val="left" w:pos="540"/>
          <w:tab w:val="left" w:pos="900"/>
        </w:tabs>
        <w:contextualSpacing/>
        <w:rPr>
          <w:rFonts w:ascii="Calibri" w:hAnsi="Calibri" w:cs="Arial"/>
          <w:szCs w:val="24"/>
        </w:rPr>
      </w:pPr>
    </w:p>
    <w:p w14:paraId="61929526" w14:textId="77777777" w:rsidR="00F63051" w:rsidRDefault="00D45FE6" w:rsidP="00B624F4">
      <w:pPr>
        <w:pStyle w:val="ListParagraph"/>
        <w:numPr>
          <w:ilvl w:val="0"/>
          <w:numId w:val="1"/>
        </w:numPr>
        <w:tabs>
          <w:tab w:val="left" w:pos="540"/>
          <w:tab w:val="left" w:pos="630"/>
          <w:tab w:val="left" w:pos="810"/>
          <w:tab w:val="left" w:pos="900"/>
        </w:tabs>
        <w:ind w:hanging="1440"/>
        <w:contextualSpacing/>
        <w:rPr>
          <w:rFonts w:ascii="Calibri" w:hAnsi="Calibri" w:cs="Arial"/>
          <w:szCs w:val="24"/>
        </w:rPr>
      </w:pPr>
      <w:r w:rsidRPr="006667F1">
        <w:rPr>
          <w:rFonts w:ascii="Calibri" w:hAnsi="Calibri" w:cs="Arial"/>
          <w:szCs w:val="24"/>
        </w:rPr>
        <w:t>School Board Report</w:t>
      </w:r>
    </w:p>
    <w:p w14:paraId="6B55F415" w14:textId="01309C4A" w:rsidR="0098190B" w:rsidRDefault="009A50B9" w:rsidP="009A50B9">
      <w:pPr>
        <w:pStyle w:val="ListParagraph"/>
        <w:numPr>
          <w:ilvl w:val="0"/>
          <w:numId w:val="7"/>
        </w:numPr>
        <w:tabs>
          <w:tab w:val="left" w:pos="450"/>
          <w:tab w:val="left" w:pos="810"/>
          <w:tab w:val="left" w:pos="900"/>
        </w:tabs>
        <w:contextualSpacing/>
        <w:rPr>
          <w:rFonts w:ascii="Calibri" w:hAnsi="Calibri" w:cs="Arial"/>
          <w:szCs w:val="24"/>
        </w:rPr>
      </w:pPr>
      <w:r>
        <w:rPr>
          <w:rFonts w:ascii="Calibri" w:hAnsi="Calibri" w:cs="Arial"/>
          <w:szCs w:val="24"/>
        </w:rPr>
        <w:t>Review Board Norms</w:t>
      </w:r>
    </w:p>
    <w:p w14:paraId="40E8851F" w14:textId="6896E380" w:rsidR="0071334A" w:rsidRDefault="0071334A" w:rsidP="009A50B9">
      <w:pPr>
        <w:pStyle w:val="ListParagraph"/>
        <w:numPr>
          <w:ilvl w:val="0"/>
          <w:numId w:val="7"/>
        </w:numPr>
        <w:tabs>
          <w:tab w:val="left" w:pos="450"/>
          <w:tab w:val="left" w:pos="810"/>
          <w:tab w:val="left" w:pos="900"/>
        </w:tabs>
        <w:contextualSpacing/>
        <w:rPr>
          <w:rFonts w:ascii="Calibri" w:hAnsi="Calibri" w:cs="Arial"/>
          <w:szCs w:val="24"/>
        </w:rPr>
      </w:pPr>
      <w:r>
        <w:rPr>
          <w:rFonts w:ascii="Calibri" w:hAnsi="Calibri" w:cs="Arial"/>
          <w:szCs w:val="24"/>
        </w:rPr>
        <w:t xml:space="preserve">NMSBA Annual Convention (December 12-14, 2024) </w:t>
      </w:r>
    </w:p>
    <w:p w14:paraId="7FA2901F" w14:textId="5807A2FC" w:rsidR="005517D1" w:rsidRDefault="006553B0" w:rsidP="009A50B9">
      <w:pPr>
        <w:pStyle w:val="ListParagraph"/>
        <w:numPr>
          <w:ilvl w:val="0"/>
          <w:numId w:val="7"/>
        </w:numPr>
        <w:tabs>
          <w:tab w:val="left" w:pos="450"/>
          <w:tab w:val="left" w:pos="810"/>
          <w:tab w:val="left" w:pos="900"/>
        </w:tabs>
        <w:contextualSpacing/>
        <w:rPr>
          <w:rFonts w:ascii="Calibri" w:hAnsi="Calibri" w:cs="Arial"/>
          <w:szCs w:val="24"/>
        </w:rPr>
      </w:pPr>
      <w:r>
        <w:rPr>
          <w:rFonts w:ascii="Calibri" w:hAnsi="Calibri" w:cs="Arial"/>
          <w:szCs w:val="24"/>
        </w:rPr>
        <w:t>S</w:t>
      </w:r>
      <w:r w:rsidR="005517D1">
        <w:rPr>
          <w:rFonts w:ascii="Calibri" w:hAnsi="Calibri" w:cs="Arial"/>
          <w:szCs w:val="24"/>
        </w:rPr>
        <w:t>imulator by NMSP</w:t>
      </w:r>
    </w:p>
    <w:p w14:paraId="169C8672" w14:textId="266ACC61" w:rsidR="005517D1" w:rsidRPr="005517D1" w:rsidRDefault="005517D1" w:rsidP="005517D1">
      <w:pPr>
        <w:pStyle w:val="ListParagraph"/>
        <w:numPr>
          <w:ilvl w:val="0"/>
          <w:numId w:val="7"/>
        </w:numPr>
        <w:tabs>
          <w:tab w:val="left" w:pos="450"/>
          <w:tab w:val="left" w:pos="810"/>
          <w:tab w:val="left" w:pos="900"/>
        </w:tabs>
        <w:contextualSpacing/>
        <w:rPr>
          <w:rFonts w:ascii="Calibri" w:hAnsi="Calibri" w:cs="Arial"/>
          <w:szCs w:val="24"/>
        </w:rPr>
      </w:pPr>
      <w:r>
        <w:rPr>
          <w:rFonts w:ascii="Calibri" w:hAnsi="Calibri" w:cs="Arial"/>
          <w:szCs w:val="24"/>
        </w:rPr>
        <w:t xml:space="preserve">New Board Member </w:t>
      </w:r>
    </w:p>
    <w:p w14:paraId="36E6A515" w14:textId="03B72232" w:rsidR="005517D1" w:rsidRPr="00C374DB" w:rsidRDefault="003572F6" w:rsidP="00C374DB">
      <w:pPr>
        <w:pStyle w:val="ListParagraph"/>
        <w:numPr>
          <w:ilvl w:val="0"/>
          <w:numId w:val="7"/>
        </w:numPr>
        <w:tabs>
          <w:tab w:val="left" w:pos="450"/>
          <w:tab w:val="left" w:pos="810"/>
          <w:tab w:val="left" w:pos="900"/>
        </w:tabs>
        <w:contextualSpacing/>
        <w:rPr>
          <w:rFonts w:ascii="Calibri" w:hAnsi="Calibri" w:cs="Arial"/>
          <w:szCs w:val="24"/>
        </w:rPr>
      </w:pPr>
      <w:r>
        <w:rPr>
          <w:rFonts w:ascii="Calibri" w:hAnsi="Calibri" w:cs="Arial"/>
          <w:szCs w:val="24"/>
        </w:rPr>
        <w:t xml:space="preserve">Questions from the board </w:t>
      </w:r>
    </w:p>
    <w:p w14:paraId="269581D8" w14:textId="77777777" w:rsidR="009A50B9" w:rsidRPr="005517D1" w:rsidRDefault="009A50B9" w:rsidP="005517D1">
      <w:pPr>
        <w:tabs>
          <w:tab w:val="left" w:pos="450"/>
          <w:tab w:val="left" w:pos="810"/>
          <w:tab w:val="left" w:pos="900"/>
        </w:tabs>
        <w:ind w:left="450"/>
        <w:contextualSpacing/>
        <w:rPr>
          <w:rFonts w:ascii="Calibri" w:hAnsi="Calibri" w:cs="Arial"/>
          <w:szCs w:val="24"/>
        </w:rPr>
      </w:pPr>
    </w:p>
    <w:p w14:paraId="3C51B429" w14:textId="5F43767D" w:rsidR="00A751FF" w:rsidRDefault="00D45FE6" w:rsidP="00B624F4">
      <w:pPr>
        <w:numPr>
          <w:ilvl w:val="0"/>
          <w:numId w:val="1"/>
        </w:numPr>
        <w:tabs>
          <w:tab w:val="left" w:pos="540"/>
        </w:tabs>
        <w:ind w:left="540" w:hanging="540"/>
        <w:contextualSpacing/>
        <w:rPr>
          <w:rFonts w:ascii="Calibri" w:hAnsi="Calibri" w:cs="Arial"/>
          <w:szCs w:val="24"/>
        </w:rPr>
      </w:pPr>
      <w:r>
        <w:rPr>
          <w:rFonts w:ascii="Calibri" w:hAnsi="Calibri" w:cs="Arial"/>
          <w:szCs w:val="24"/>
        </w:rPr>
        <w:t>Next Regular S</w:t>
      </w:r>
      <w:r w:rsidR="00F63051">
        <w:rPr>
          <w:rFonts w:ascii="Calibri" w:hAnsi="Calibri" w:cs="Arial"/>
          <w:szCs w:val="24"/>
        </w:rPr>
        <w:t>chool Board Meeting Agenda Item</w:t>
      </w:r>
      <w:r w:rsidR="00BA4BB7">
        <w:rPr>
          <w:rFonts w:ascii="Calibri" w:hAnsi="Calibri" w:cs="Arial"/>
          <w:szCs w:val="24"/>
        </w:rPr>
        <w:t>s</w:t>
      </w:r>
    </w:p>
    <w:p w14:paraId="3A257C51" w14:textId="21D71CEB" w:rsidR="00EB3E29" w:rsidRPr="00EB3E29" w:rsidRDefault="00EB3E29" w:rsidP="00851B6A">
      <w:pPr>
        <w:pStyle w:val="ListParagraph"/>
        <w:numPr>
          <w:ilvl w:val="0"/>
          <w:numId w:val="18"/>
        </w:numPr>
        <w:tabs>
          <w:tab w:val="left" w:pos="720"/>
        </w:tabs>
        <w:contextualSpacing/>
        <w:rPr>
          <w:rFonts w:ascii="Calibri" w:hAnsi="Calibri" w:cs="Arial"/>
          <w:szCs w:val="24"/>
        </w:rPr>
      </w:pPr>
      <w:bookmarkStart w:id="0" w:name="_GoBack"/>
      <w:bookmarkEnd w:id="0"/>
      <w:r w:rsidRPr="00EB3E29">
        <w:rPr>
          <w:rFonts w:ascii="Calibri" w:hAnsi="Calibri" w:cs="Arial"/>
          <w:szCs w:val="24"/>
        </w:rPr>
        <w:t xml:space="preserve">DOH Presentation </w:t>
      </w:r>
    </w:p>
    <w:p w14:paraId="2E35ED3C" w14:textId="77777777" w:rsidR="0071334A" w:rsidRDefault="0071334A" w:rsidP="0071334A">
      <w:pPr>
        <w:tabs>
          <w:tab w:val="left" w:pos="540"/>
        </w:tabs>
        <w:ind w:left="540"/>
        <w:contextualSpacing/>
        <w:rPr>
          <w:rFonts w:ascii="Calibri" w:hAnsi="Calibri" w:cs="Arial"/>
          <w:szCs w:val="24"/>
        </w:rPr>
      </w:pPr>
    </w:p>
    <w:p w14:paraId="176AEF96" w14:textId="66ABA827" w:rsidR="00EB3E29" w:rsidRDefault="0071334A" w:rsidP="00EB3E29">
      <w:pPr>
        <w:numPr>
          <w:ilvl w:val="0"/>
          <w:numId w:val="1"/>
        </w:numPr>
        <w:tabs>
          <w:tab w:val="left" w:pos="540"/>
        </w:tabs>
        <w:ind w:left="540" w:hanging="540"/>
        <w:contextualSpacing/>
        <w:rPr>
          <w:rFonts w:ascii="Calibri" w:hAnsi="Calibri" w:cs="Arial"/>
          <w:szCs w:val="24"/>
        </w:rPr>
      </w:pPr>
      <w:r>
        <w:rPr>
          <w:rFonts w:ascii="Calibri" w:hAnsi="Calibri" w:cs="Arial"/>
          <w:szCs w:val="24"/>
        </w:rPr>
        <w:lastRenderedPageBreak/>
        <w:t xml:space="preserve">Executive Session </w:t>
      </w:r>
    </w:p>
    <w:p w14:paraId="625EBD3A" w14:textId="704FD4D8" w:rsidR="00851B6A" w:rsidRDefault="00851B6A" w:rsidP="00851B6A">
      <w:pPr>
        <w:pStyle w:val="ListParagraph"/>
        <w:numPr>
          <w:ilvl w:val="0"/>
          <w:numId w:val="18"/>
        </w:numPr>
        <w:tabs>
          <w:tab w:val="left" w:pos="720"/>
        </w:tabs>
        <w:contextualSpacing/>
        <w:rPr>
          <w:rFonts w:ascii="Calibri" w:hAnsi="Calibri" w:cs="Arial"/>
          <w:szCs w:val="24"/>
        </w:rPr>
      </w:pPr>
      <w:r w:rsidRPr="00851B6A">
        <w:rPr>
          <w:rFonts w:ascii="Calibri" w:hAnsi="Calibri" w:cs="Arial"/>
          <w:szCs w:val="24"/>
        </w:rPr>
        <w:t xml:space="preserve">Mr. </w:t>
      </w:r>
      <w:proofErr w:type="spellStart"/>
      <w:r w:rsidRPr="00851B6A">
        <w:rPr>
          <w:rFonts w:ascii="Calibri" w:hAnsi="Calibri" w:cs="Arial"/>
          <w:szCs w:val="24"/>
        </w:rPr>
        <w:t>Grassmick</w:t>
      </w:r>
      <w:proofErr w:type="spellEnd"/>
      <w:r w:rsidRPr="00851B6A">
        <w:rPr>
          <w:rFonts w:ascii="Calibri" w:hAnsi="Calibri" w:cs="Arial"/>
          <w:szCs w:val="24"/>
        </w:rPr>
        <w:t xml:space="preserve"> made a motion to enter executive session. Mrs. Taylor seconds the motion. </w:t>
      </w:r>
      <w:r w:rsidRPr="00851B6A">
        <w:rPr>
          <w:rFonts w:ascii="Calibri" w:hAnsi="Calibri" w:cs="Arial"/>
          <w:szCs w:val="24"/>
        </w:rPr>
        <w:t xml:space="preserve">There was a roll call vote: Ms. Valenzuela, Aye; Mrs. Taylor, Aye; Mr. </w:t>
      </w:r>
      <w:proofErr w:type="spellStart"/>
      <w:r w:rsidRPr="00851B6A">
        <w:rPr>
          <w:rFonts w:ascii="Calibri" w:hAnsi="Calibri" w:cs="Arial"/>
          <w:szCs w:val="24"/>
        </w:rPr>
        <w:t>Grassmick</w:t>
      </w:r>
      <w:proofErr w:type="spellEnd"/>
      <w:r w:rsidRPr="00851B6A">
        <w:rPr>
          <w:rFonts w:ascii="Calibri" w:hAnsi="Calibri" w:cs="Arial"/>
          <w:szCs w:val="24"/>
        </w:rPr>
        <w:t>, Aye. The motion carries.</w:t>
      </w:r>
    </w:p>
    <w:p w14:paraId="41A55230" w14:textId="7BC25413" w:rsidR="00851B6A" w:rsidRDefault="00851B6A" w:rsidP="00851B6A">
      <w:pPr>
        <w:pStyle w:val="ListParagraph"/>
        <w:numPr>
          <w:ilvl w:val="0"/>
          <w:numId w:val="18"/>
        </w:numPr>
        <w:tabs>
          <w:tab w:val="left" w:pos="720"/>
        </w:tabs>
        <w:contextualSpacing/>
        <w:rPr>
          <w:rFonts w:ascii="Calibri" w:hAnsi="Calibri" w:cs="Arial"/>
          <w:szCs w:val="24"/>
        </w:rPr>
      </w:pPr>
      <w:r>
        <w:rPr>
          <w:rFonts w:ascii="Calibri" w:hAnsi="Calibri" w:cs="Arial"/>
          <w:szCs w:val="24"/>
        </w:rPr>
        <w:t xml:space="preserve">Executive session entered 8:42 pm. </w:t>
      </w:r>
    </w:p>
    <w:p w14:paraId="69204F64" w14:textId="77777777" w:rsidR="00851B6A" w:rsidRPr="00851B6A" w:rsidRDefault="00851B6A" w:rsidP="00851B6A">
      <w:pPr>
        <w:pStyle w:val="ListParagraph"/>
        <w:tabs>
          <w:tab w:val="left" w:pos="540"/>
        </w:tabs>
        <w:contextualSpacing/>
        <w:rPr>
          <w:rFonts w:ascii="Calibri" w:hAnsi="Calibri" w:cs="Arial"/>
          <w:szCs w:val="24"/>
        </w:rPr>
      </w:pPr>
    </w:p>
    <w:p w14:paraId="1A3D722E" w14:textId="00921806" w:rsidR="0071334A" w:rsidRDefault="0071334A" w:rsidP="00D261A7">
      <w:pPr>
        <w:pStyle w:val="ListParagraph"/>
        <w:numPr>
          <w:ilvl w:val="1"/>
          <w:numId w:val="1"/>
        </w:numPr>
        <w:tabs>
          <w:tab w:val="left" w:pos="540"/>
        </w:tabs>
        <w:ind w:left="810"/>
        <w:contextualSpacing/>
        <w:rPr>
          <w:rFonts w:ascii="Calibri" w:hAnsi="Calibri" w:cs="Arial"/>
          <w:szCs w:val="24"/>
        </w:rPr>
      </w:pPr>
      <w:r>
        <w:rPr>
          <w:rFonts w:ascii="Calibri" w:hAnsi="Calibri" w:cs="Arial"/>
          <w:szCs w:val="24"/>
        </w:rPr>
        <w:t xml:space="preserve">Superintendent’s Evaluation </w:t>
      </w:r>
    </w:p>
    <w:p w14:paraId="7FB04BBC" w14:textId="17929E26" w:rsidR="0071334A" w:rsidRDefault="0071334A" w:rsidP="00D261A7">
      <w:pPr>
        <w:pStyle w:val="ListParagraph"/>
        <w:numPr>
          <w:ilvl w:val="1"/>
          <w:numId w:val="1"/>
        </w:numPr>
        <w:tabs>
          <w:tab w:val="left" w:pos="540"/>
          <w:tab w:val="left" w:pos="1440"/>
        </w:tabs>
        <w:ind w:left="810"/>
        <w:contextualSpacing/>
        <w:rPr>
          <w:rFonts w:ascii="Calibri" w:hAnsi="Calibri" w:cs="Arial"/>
          <w:szCs w:val="24"/>
        </w:rPr>
      </w:pPr>
      <w:r w:rsidRPr="0071334A">
        <w:rPr>
          <w:rFonts w:ascii="Calibri" w:hAnsi="Calibri" w:cs="Arial"/>
          <w:szCs w:val="24"/>
        </w:rPr>
        <w:t xml:space="preserve">Lot 12 </w:t>
      </w:r>
      <w:proofErr w:type="spellStart"/>
      <w:r w:rsidRPr="0071334A">
        <w:rPr>
          <w:rFonts w:ascii="Calibri" w:hAnsi="Calibri" w:cs="Arial"/>
          <w:szCs w:val="24"/>
        </w:rPr>
        <w:t>Blk</w:t>
      </w:r>
      <w:proofErr w:type="spellEnd"/>
      <w:r w:rsidRPr="0071334A">
        <w:rPr>
          <w:rFonts w:ascii="Calibri" w:hAnsi="Calibri" w:cs="Arial"/>
          <w:szCs w:val="24"/>
        </w:rPr>
        <w:t xml:space="preserve"> 4 Lake Ave Appraisal</w:t>
      </w:r>
    </w:p>
    <w:p w14:paraId="6EC9E414" w14:textId="198FACC6" w:rsidR="00851B6A" w:rsidRDefault="00851B6A" w:rsidP="00851B6A">
      <w:pPr>
        <w:tabs>
          <w:tab w:val="left" w:pos="540"/>
          <w:tab w:val="left" w:pos="1440"/>
        </w:tabs>
        <w:contextualSpacing/>
        <w:rPr>
          <w:rFonts w:ascii="Calibri" w:hAnsi="Calibri" w:cs="Arial"/>
          <w:szCs w:val="24"/>
        </w:rPr>
      </w:pPr>
    </w:p>
    <w:p w14:paraId="4F46A8E5" w14:textId="466D0846" w:rsidR="00851B6A" w:rsidRPr="00851B6A" w:rsidRDefault="00851B6A" w:rsidP="00851B6A">
      <w:pPr>
        <w:pStyle w:val="ListParagraph"/>
        <w:numPr>
          <w:ilvl w:val="0"/>
          <w:numId w:val="19"/>
        </w:numPr>
        <w:tabs>
          <w:tab w:val="left" w:pos="720"/>
          <w:tab w:val="left" w:pos="1440"/>
        </w:tabs>
        <w:contextualSpacing/>
        <w:rPr>
          <w:rFonts w:ascii="Calibri" w:hAnsi="Calibri" w:cs="Arial"/>
          <w:szCs w:val="24"/>
        </w:rPr>
      </w:pPr>
      <w:r w:rsidRPr="00851B6A">
        <w:rPr>
          <w:rFonts w:ascii="Calibri" w:hAnsi="Calibri" w:cs="Arial"/>
          <w:szCs w:val="24"/>
        </w:rPr>
        <w:t xml:space="preserve">Mr. </w:t>
      </w:r>
      <w:proofErr w:type="spellStart"/>
      <w:r w:rsidRPr="00851B6A">
        <w:rPr>
          <w:rFonts w:ascii="Calibri" w:hAnsi="Calibri" w:cs="Arial"/>
          <w:szCs w:val="24"/>
        </w:rPr>
        <w:t>Grassmick</w:t>
      </w:r>
      <w:proofErr w:type="spellEnd"/>
      <w:r w:rsidRPr="00851B6A">
        <w:rPr>
          <w:rFonts w:ascii="Calibri" w:hAnsi="Calibri" w:cs="Arial"/>
          <w:szCs w:val="24"/>
        </w:rPr>
        <w:t xml:space="preserve"> made a motion to leave executive session. Mrs. Taylor seconds the motion. </w:t>
      </w:r>
      <w:r w:rsidRPr="00851B6A">
        <w:rPr>
          <w:rFonts w:ascii="Calibri" w:hAnsi="Calibri" w:cs="Arial"/>
          <w:szCs w:val="24"/>
        </w:rPr>
        <w:t xml:space="preserve">There was a roll call vote: Ms. Valenzuela, Aye; Mrs. Taylor, Aye; Mr. </w:t>
      </w:r>
      <w:proofErr w:type="spellStart"/>
      <w:r w:rsidRPr="00851B6A">
        <w:rPr>
          <w:rFonts w:ascii="Calibri" w:hAnsi="Calibri" w:cs="Arial"/>
          <w:szCs w:val="24"/>
        </w:rPr>
        <w:t>Grassmick</w:t>
      </w:r>
      <w:proofErr w:type="spellEnd"/>
      <w:r w:rsidRPr="00851B6A">
        <w:rPr>
          <w:rFonts w:ascii="Calibri" w:hAnsi="Calibri" w:cs="Arial"/>
          <w:szCs w:val="24"/>
        </w:rPr>
        <w:t>, Aye. The motion carries.</w:t>
      </w:r>
    </w:p>
    <w:p w14:paraId="448CCE85" w14:textId="1E980C16" w:rsidR="00851B6A" w:rsidRDefault="00851B6A" w:rsidP="00851B6A">
      <w:pPr>
        <w:pStyle w:val="ListParagraph"/>
        <w:numPr>
          <w:ilvl w:val="0"/>
          <w:numId w:val="20"/>
        </w:numPr>
        <w:tabs>
          <w:tab w:val="left" w:pos="360"/>
        </w:tabs>
        <w:contextualSpacing/>
        <w:rPr>
          <w:rFonts w:ascii="Calibri" w:hAnsi="Calibri" w:cs="Arial"/>
          <w:szCs w:val="24"/>
        </w:rPr>
      </w:pPr>
      <w:r>
        <w:rPr>
          <w:rFonts w:ascii="Calibri" w:hAnsi="Calibri" w:cs="Arial"/>
          <w:szCs w:val="24"/>
        </w:rPr>
        <w:t>E</w:t>
      </w:r>
      <w:r>
        <w:rPr>
          <w:rFonts w:ascii="Calibri" w:hAnsi="Calibri" w:cs="Arial"/>
          <w:szCs w:val="24"/>
        </w:rPr>
        <w:t>xecutive session ended at 9:53</w:t>
      </w:r>
      <w:r>
        <w:rPr>
          <w:rFonts w:ascii="Calibri" w:hAnsi="Calibri" w:cs="Arial"/>
          <w:szCs w:val="24"/>
        </w:rPr>
        <w:t xml:space="preserve"> pm.</w:t>
      </w:r>
    </w:p>
    <w:p w14:paraId="68DBAFB0" w14:textId="77777777" w:rsidR="00851B6A" w:rsidRDefault="00851B6A" w:rsidP="00851B6A">
      <w:pPr>
        <w:tabs>
          <w:tab w:val="left" w:pos="360"/>
        </w:tabs>
        <w:contextualSpacing/>
        <w:rPr>
          <w:rFonts w:ascii="Calibri" w:hAnsi="Calibri" w:cs="Arial"/>
          <w:szCs w:val="24"/>
        </w:rPr>
      </w:pPr>
    </w:p>
    <w:p w14:paraId="4EEFD7F1" w14:textId="77777777" w:rsidR="00851B6A" w:rsidRPr="00CA4316" w:rsidRDefault="00851B6A" w:rsidP="00851B6A">
      <w:pPr>
        <w:tabs>
          <w:tab w:val="left" w:pos="360"/>
        </w:tabs>
        <w:contextualSpacing/>
        <w:rPr>
          <w:rFonts w:ascii="Calibri" w:hAnsi="Calibri" w:cs="Arial"/>
          <w:b/>
          <w:i/>
          <w:szCs w:val="24"/>
        </w:rPr>
      </w:pPr>
      <w:r w:rsidRPr="00AA56C0">
        <w:rPr>
          <w:rFonts w:ascii="Calibri" w:hAnsi="Calibri" w:cs="Arial"/>
          <w:b/>
          <w:i/>
          <w:szCs w:val="24"/>
        </w:rPr>
        <w:t>I, Kimberly Valenzuela, President, affirm that the matters discussed in closed session were limited to those matters included in the motion to close the meeting.</w:t>
      </w:r>
    </w:p>
    <w:p w14:paraId="0388AC8F" w14:textId="4A147910" w:rsidR="00B624F4" w:rsidRPr="00B624F4" w:rsidRDefault="00B624F4" w:rsidP="003572F6">
      <w:pPr>
        <w:tabs>
          <w:tab w:val="left" w:pos="360"/>
        </w:tabs>
        <w:contextualSpacing/>
        <w:rPr>
          <w:rFonts w:ascii="Calibri" w:hAnsi="Calibri" w:cs="Arial"/>
          <w:szCs w:val="24"/>
        </w:rPr>
      </w:pPr>
    </w:p>
    <w:p w14:paraId="4C8E9087" w14:textId="4525C2B9" w:rsidR="00206B30" w:rsidRDefault="00206B30" w:rsidP="00B624F4">
      <w:pPr>
        <w:numPr>
          <w:ilvl w:val="0"/>
          <w:numId w:val="1"/>
        </w:numPr>
        <w:tabs>
          <w:tab w:val="left" w:pos="540"/>
        </w:tabs>
        <w:ind w:left="1260" w:hanging="1260"/>
        <w:contextualSpacing/>
        <w:rPr>
          <w:rFonts w:ascii="Calibri" w:hAnsi="Calibri" w:cs="Arial"/>
          <w:szCs w:val="24"/>
        </w:rPr>
      </w:pPr>
      <w:r>
        <w:rPr>
          <w:rFonts w:ascii="Calibri" w:hAnsi="Calibri" w:cs="Arial"/>
          <w:szCs w:val="24"/>
        </w:rPr>
        <w:t>Adjournment</w:t>
      </w:r>
    </w:p>
    <w:p w14:paraId="70112EDB" w14:textId="16458747" w:rsidR="00212AC0" w:rsidRDefault="00851B6A" w:rsidP="00851B6A">
      <w:pPr>
        <w:pStyle w:val="ListParagraph"/>
        <w:numPr>
          <w:ilvl w:val="0"/>
          <w:numId w:val="19"/>
        </w:numPr>
        <w:tabs>
          <w:tab w:val="left" w:pos="810"/>
          <w:tab w:val="left" w:pos="1440"/>
        </w:tabs>
        <w:contextualSpacing/>
        <w:rPr>
          <w:rFonts w:ascii="Calibri" w:hAnsi="Calibri" w:cs="Arial"/>
          <w:szCs w:val="24"/>
        </w:rPr>
      </w:pPr>
      <w:r>
        <w:rPr>
          <w:rFonts w:ascii="Calibri" w:hAnsi="Calibri" w:cs="Arial"/>
          <w:szCs w:val="24"/>
        </w:rPr>
        <w:t xml:space="preserve">Mr. </w:t>
      </w:r>
      <w:proofErr w:type="spellStart"/>
      <w:r>
        <w:rPr>
          <w:rFonts w:ascii="Calibri" w:hAnsi="Calibri" w:cs="Arial"/>
          <w:szCs w:val="24"/>
        </w:rPr>
        <w:t>Grassmick</w:t>
      </w:r>
      <w:proofErr w:type="spellEnd"/>
      <w:r>
        <w:rPr>
          <w:rFonts w:ascii="Calibri" w:hAnsi="Calibri" w:cs="Arial"/>
          <w:szCs w:val="24"/>
        </w:rPr>
        <w:t xml:space="preserve"> made a motion to adjourn the meeting. Mrs. Taylor seconds the motion. </w:t>
      </w:r>
      <w:r w:rsidRPr="00851B6A">
        <w:rPr>
          <w:rFonts w:ascii="Calibri" w:hAnsi="Calibri" w:cs="Arial"/>
          <w:szCs w:val="24"/>
        </w:rPr>
        <w:t xml:space="preserve">. There was a roll call vote: Ms. Valenzuela, Aye; Mrs. Taylor, Aye; Mr. </w:t>
      </w:r>
      <w:proofErr w:type="spellStart"/>
      <w:r w:rsidRPr="00851B6A">
        <w:rPr>
          <w:rFonts w:ascii="Calibri" w:hAnsi="Calibri" w:cs="Arial"/>
          <w:szCs w:val="24"/>
        </w:rPr>
        <w:t>Grassmick</w:t>
      </w:r>
      <w:proofErr w:type="spellEnd"/>
      <w:r w:rsidRPr="00851B6A">
        <w:rPr>
          <w:rFonts w:ascii="Calibri" w:hAnsi="Calibri" w:cs="Arial"/>
          <w:szCs w:val="24"/>
        </w:rPr>
        <w:t>, Aye. The motion carries.</w:t>
      </w:r>
    </w:p>
    <w:p w14:paraId="04635C81" w14:textId="1C9D800F" w:rsidR="00851B6A" w:rsidRDefault="00851B6A" w:rsidP="00851B6A">
      <w:pPr>
        <w:pStyle w:val="ListParagraph"/>
        <w:numPr>
          <w:ilvl w:val="0"/>
          <w:numId w:val="19"/>
        </w:numPr>
        <w:tabs>
          <w:tab w:val="left" w:pos="810"/>
          <w:tab w:val="left" w:pos="1440"/>
        </w:tabs>
        <w:contextualSpacing/>
        <w:rPr>
          <w:rFonts w:ascii="Calibri" w:hAnsi="Calibri" w:cs="Arial"/>
          <w:szCs w:val="24"/>
        </w:rPr>
      </w:pPr>
      <w:r>
        <w:rPr>
          <w:rFonts w:ascii="Calibri" w:hAnsi="Calibri" w:cs="Arial"/>
          <w:szCs w:val="24"/>
        </w:rPr>
        <w:t xml:space="preserve">Meeting adjourned at 9:54 pm. </w:t>
      </w:r>
    </w:p>
    <w:p w14:paraId="61468821" w14:textId="77777777" w:rsidR="00851B6A" w:rsidRPr="00851B6A" w:rsidRDefault="00851B6A" w:rsidP="00851B6A">
      <w:pPr>
        <w:pStyle w:val="ListParagraph"/>
        <w:tabs>
          <w:tab w:val="left" w:pos="540"/>
          <w:tab w:val="left" w:pos="1440"/>
        </w:tabs>
        <w:contextualSpacing/>
        <w:rPr>
          <w:rFonts w:ascii="Calibri" w:hAnsi="Calibri" w:cs="Arial"/>
          <w:szCs w:val="24"/>
        </w:rPr>
      </w:pPr>
    </w:p>
    <w:p w14:paraId="7331AADF" w14:textId="1CB1E09F" w:rsidR="008B205E" w:rsidRPr="006A3FBE" w:rsidRDefault="008B205E" w:rsidP="00B167D6">
      <w:pPr>
        <w:pStyle w:val="Normal1"/>
        <w:spacing w:line="240" w:lineRule="auto"/>
        <w:rPr>
          <w:rFonts w:ascii="Calibri" w:hAnsi="Calibri"/>
          <w:sz w:val="24"/>
          <w:szCs w:val="24"/>
        </w:rPr>
      </w:pPr>
      <w:r w:rsidRPr="006A3FBE">
        <w:rPr>
          <w:rFonts w:ascii="Calibri" w:hAnsi="Calibri"/>
          <w:sz w:val="24"/>
          <w:szCs w:val="24"/>
        </w:rPr>
        <w:t>The next Regular School Board Meet</w:t>
      </w:r>
      <w:r w:rsidR="00DE017D">
        <w:rPr>
          <w:rFonts w:ascii="Calibri" w:hAnsi="Calibri"/>
          <w:sz w:val="24"/>
          <w:szCs w:val="24"/>
        </w:rPr>
        <w:t xml:space="preserve">ing is scheduled for </w:t>
      </w:r>
      <w:r w:rsidR="001175F4">
        <w:rPr>
          <w:rFonts w:ascii="Calibri" w:hAnsi="Calibri"/>
          <w:sz w:val="24"/>
          <w:szCs w:val="24"/>
        </w:rPr>
        <w:t>Wednesday</w:t>
      </w:r>
      <w:r w:rsidR="00576E31">
        <w:rPr>
          <w:rFonts w:ascii="Calibri" w:hAnsi="Calibri"/>
          <w:sz w:val="24"/>
          <w:szCs w:val="24"/>
        </w:rPr>
        <w:t xml:space="preserve">, </w:t>
      </w:r>
      <w:r w:rsidR="0071334A">
        <w:rPr>
          <w:rFonts w:ascii="Calibri" w:hAnsi="Calibri"/>
          <w:sz w:val="24"/>
          <w:szCs w:val="24"/>
        </w:rPr>
        <w:t>November 20</w:t>
      </w:r>
      <w:r w:rsidR="00212AC0">
        <w:rPr>
          <w:rFonts w:ascii="Calibri" w:hAnsi="Calibri"/>
          <w:sz w:val="24"/>
          <w:szCs w:val="24"/>
        </w:rPr>
        <w:t>, 2024</w:t>
      </w:r>
      <w:r w:rsidR="001175F4">
        <w:rPr>
          <w:rFonts w:ascii="Calibri" w:hAnsi="Calibri"/>
          <w:sz w:val="24"/>
          <w:szCs w:val="24"/>
        </w:rPr>
        <w:t>;</w:t>
      </w:r>
      <w:r w:rsidRPr="006A3FBE">
        <w:rPr>
          <w:rFonts w:ascii="Calibri" w:hAnsi="Calibri"/>
          <w:sz w:val="24"/>
          <w:szCs w:val="24"/>
        </w:rPr>
        <w:t xml:space="preserve"> </w:t>
      </w:r>
      <w:r w:rsidR="00CE747E">
        <w:rPr>
          <w:rFonts w:ascii="Calibri" w:hAnsi="Calibri"/>
          <w:sz w:val="24"/>
          <w:szCs w:val="24"/>
        </w:rPr>
        <w:t xml:space="preserve">at </w:t>
      </w:r>
      <w:r w:rsidR="0071334A">
        <w:rPr>
          <w:rFonts w:ascii="Calibri" w:hAnsi="Calibri"/>
          <w:sz w:val="24"/>
          <w:szCs w:val="24"/>
        </w:rPr>
        <w:t>Eagle Nest Elementary/Middle School,</w:t>
      </w:r>
      <w:r w:rsidR="00451503">
        <w:rPr>
          <w:rFonts w:ascii="Calibri" w:hAnsi="Calibri"/>
          <w:sz w:val="24"/>
          <w:szCs w:val="24"/>
        </w:rPr>
        <w:t xml:space="preserve"> </w:t>
      </w:r>
      <w:r w:rsidR="00484076">
        <w:rPr>
          <w:rFonts w:ascii="Calibri" w:hAnsi="Calibri"/>
          <w:sz w:val="24"/>
          <w:szCs w:val="24"/>
        </w:rPr>
        <w:t xml:space="preserve">Board </w:t>
      </w:r>
      <w:r w:rsidR="00451503">
        <w:rPr>
          <w:rFonts w:ascii="Calibri" w:hAnsi="Calibri"/>
          <w:sz w:val="24"/>
          <w:szCs w:val="24"/>
        </w:rPr>
        <w:t>Meeting Room</w:t>
      </w:r>
      <w:r w:rsidR="00212AC0">
        <w:rPr>
          <w:rFonts w:ascii="Calibri" w:hAnsi="Calibri"/>
          <w:sz w:val="24"/>
          <w:szCs w:val="24"/>
        </w:rPr>
        <w:t xml:space="preserve"> </w:t>
      </w:r>
      <w:r w:rsidRPr="006A3FBE">
        <w:rPr>
          <w:rFonts w:ascii="Calibri" w:hAnsi="Calibri"/>
          <w:sz w:val="24"/>
          <w:szCs w:val="24"/>
        </w:rPr>
        <w:t>– 6:30 pm</w:t>
      </w:r>
      <w:r w:rsidR="00CC0445">
        <w:rPr>
          <w:rFonts w:ascii="Calibri" w:hAnsi="Calibri"/>
          <w:sz w:val="24"/>
          <w:szCs w:val="24"/>
        </w:rPr>
        <w:t xml:space="preserve">.  </w:t>
      </w:r>
    </w:p>
    <w:p w14:paraId="537524AC" w14:textId="77777777" w:rsidR="008B205E" w:rsidRPr="006A3FBE" w:rsidRDefault="008B205E" w:rsidP="00B167D6">
      <w:pPr>
        <w:pStyle w:val="Normal1"/>
        <w:spacing w:line="240" w:lineRule="auto"/>
        <w:rPr>
          <w:rFonts w:ascii="Calibri" w:hAnsi="Calibri"/>
          <w:sz w:val="24"/>
          <w:szCs w:val="24"/>
        </w:rPr>
      </w:pPr>
    </w:p>
    <w:p w14:paraId="500CB778" w14:textId="77777777" w:rsidR="008B205E" w:rsidRPr="0033695E" w:rsidRDefault="008B205E" w:rsidP="00B167D6">
      <w:pPr>
        <w:pStyle w:val="Normal1"/>
        <w:spacing w:line="240" w:lineRule="auto"/>
        <w:rPr>
          <w:rFonts w:ascii="Calibri" w:hAnsi="Calibri"/>
          <w:sz w:val="20"/>
          <w:szCs w:val="20"/>
        </w:rPr>
      </w:pPr>
      <w:r w:rsidRPr="0033695E">
        <w:rPr>
          <w:rFonts w:ascii="Calibri" w:hAnsi="Calibri"/>
          <w:sz w:val="20"/>
          <w:szCs w:val="20"/>
        </w:rPr>
        <w:t>Persons from the same group and having similar viewpoints are asked to select a spokesperson to speak on their behalf.  Multiple and repetitious presentations of the same view will be discouraged.  Public Comments and Observations regarding non-agenda items that fall within the purview of the Cimarron Board of Education are heard at this time.  Comments regarding matters under litigation will not be allowed and no action will be taken on items presented but may be referred to staff or others.  The School Board Members and Superintendent may travel together, however, no school business will be discussed or action taken.</w:t>
      </w:r>
    </w:p>
    <w:p w14:paraId="12E76065" w14:textId="77777777" w:rsidR="008B205E" w:rsidRPr="006A3FBE" w:rsidRDefault="008B205E" w:rsidP="00B167D6">
      <w:pPr>
        <w:pStyle w:val="Normal1"/>
        <w:spacing w:line="240" w:lineRule="auto"/>
        <w:rPr>
          <w:rFonts w:ascii="Calibri" w:hAnsi="Calibri"/>
          <w:sz w:val="20"/>
          <w:szCs w:val="20"/>
        </w:rPr>
      </w:pPr>
    </w:p>
    <w:p w14:paraId="623BC1BC" w14:textId="22551A11" w:rsidR="005707FF" w:rsidRPr="006A3FBE" w:rsidRDefault="008B205E" w:rsidP="00B167D6">
      <w:pPr>
        <w:pStyle w:val="Normal1"/>
        <w:spacing w:line="240" w:lineRule="auto"/>
        <w:rPr>
          <w:rFonts w:ascii="Calibri" w:hAnsi="Calibri"/>
          <w:sz w:val="20"/>
          <w:szCs w:val="20"/>
        </w:rPr>
      </w:pPr>
      <w:r w:rsidRPr="006A3FBE">
        <w:rPr>
          <w:rFonts w:ascii="Calibri" w:hAnsi="Calibri"/>
          <w:sz w:val="20"/>
          <w:szCs w:val="20"/>
        </w:rPr>
        <w:t>This is an open meeting and the citizens of the Cimarron Municipal School District are invited to attend.  Notice:  Individuals with disabilities who need any form of auxiliary aid to attend or participate at this meeting are to contact the Superintendent at 575-376-2445 as soon as possible.</w:t>
      </w:r>
    </w:p>
    <w:sectPr w:rsidR="005707FF" w:rsidRPr="006A3FBE" w:rsidSect="00D72F2E">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7F12" w14:textId="77777777" w:rsidR="00E662AC" w:rsidRDefault="00E662AC">
      <w:r>
        <w:separator/>
      </w:r>
    </w:p>
  </w:endnote>
  <w:endnote w:type="continuationSeparator" w:id="0">
    <w:p w14:paraId="2F64884B" w14:textId="77777777" w:rsidR="00E662AC" w:rsidRDefault="00E6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A3" w14:textId="77777777" w:rsidR="00BB5F2E" w:rsidRDefault="00BB5F2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AE5A" w14:textId="77777777" w:rsidR="00E662AC" w:rsidRDefault="00E662AC">
      <w:r>
        <w:separator/>
      </w:r>
    </w:p>
  </w:footnote>
  <w:footnote w:type="continuationSeparator" w:id="0">
    <w:p w14:paraId="50196314" w14:textId="77777777" w:rsidR="00E662AC" w:rsidRDefault="00E6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F27"/>
    <w:multiLevelType w:val="hybridMultilevel"/>
    <w:tmpl w:val="A148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BD6"/>
    <w:multiLevelType w:val="hybridMultilevel"/>
    <w:tmpl w:val="1DE6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4298B"/>
    <w:multiLevelType w:val="hybridMultilevel"/>
    <w:tmpl w:val="FB6E3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D4199"/>
    <w:multiLevelType w:val="hybridMultilevel"/>
    <w:tmpl w:val="8752E3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94159"/>
    <w:multiLevelType w:val="hybridMultilevel"/>
    <w:tmpl w:val="DFC65672"/>
    <w:lvl w:ilvl="0" w:tplc="500406B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2782B41"/>
    <w:multiLevelType w:val="hybridMultilevel"/>
    <w:tmpl w:val="89AE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14DE8"/>
    <w:multiLevelType w:val="hybridMultilevel"/>
    <w:tmpl w:val="3D541A60"/>
    <w:lvl w:ilvl="0" w:tplc="FE5A8E9C">
      <w:start w:val="1"/>
      <w:numFmt w:val="upperRoman"/>
      <w:lvlText w:val="%1."/>
      <w:lvlJc w:val="left"/>
      <w:pPr>
        <w:ind w:left="1440" w:hanging="720"/>
      </w:pPr>
      <w:rPr>
        <w:rFonts w:ascii="Calibri" w:hAnsi="Calibri" w:cs="Calibri" w:hint="default"/>
      </w:rPr>
    </w:lvl>
    <w:lvl w:ilvl="1" w:tplc="237462BE">
      <w:start w:val="1"/>
      <w:numFmt w:val="upperLetter"/>
      <w:lvlText w:val="%2."/>
      <w:lvlJc w:val="left"/>
      <w:pPr>
        <w:ind w:left="1710" w:hanging="360"/>
      </w:pPr>
      <w:rPr>
        <w:rFonts w:ascii="Calibri" w:eastAsia="Times New Roman" w:hAnsi="Calibri" w:cs="Arial"/>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1642F61"/>
    <w:multiLevelType w:val="hybridMultilevel"/>
    <w:tmpl w:val="59BE65B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D673B"/>
    <w:multiLevelType w:val="hybridMultilevel"/>
    <w:tmpl w:val="604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E3C87"/>
    <w:multiLevelType w:val="hybridMultilevel"/>
    <w:tmpl w:val="435A4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7753F"/>
    <w:multiLevelType w:val="hybridMultilevel"/>
    <w:tmpl w:val="125005FA"/>
    <w:lvl w:ilvl="0" w:tplc="C0201F7C">
      <w:start w:val="1"/>
      <w:numFmt w:val="upperLetter"/>
      <w:lvlText w:val="%1."/>
      <w:lvlJc w:val="left"/>
      <w:pPr>
        <w:ind w:left="1080" w:hanging="360"/>
      </w:pPr>
      <w:rPr>
        <w:rFonts w:ascii="Calibri" w:eastAsia="Times New Roman" w:hAnsi="Calibri"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DA2308"/>
    <w:multiLevelType w:val="hybridMultilevel"/>
    <w:tmpl w:val="C040C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53E3C"/>
    <w:multiLevelType w:val="hybridMultilevel"/>
    <w:tmpl w:val="7328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A4EBA"/>
    <w:multiLevelType w:val="hybridMultilevel"/>
    <w:tmpl w:val="FA64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A5FBD"/>
    <w:multiLevelType w:val="hybridMultilevel"/>
    <w:tmpl w:val="2F565BFE"/>
    <w:lvl w:ilvl="0" w:tplc="816C748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05D70AD"/>
    <w:multiLevelType w:val="hybridMultilevel"/>
    <w:tmpl w:val="3FAC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712BA"/>
    <w:multiLevelType w:val="hybridMultilevel"/>
    <w:tmpl w:val="551C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7609D"/>
    <w:multiLevelType w:val="hybridMultilevel"/>
    <w:tmpl w:val="676A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B5D4A"/>
    <w:multiLevelType w:val="hybridMultilevel"/>
    <w:tmpl w:val="2FFC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5B78"/>
    <w:multiLevelType w:val="hybridMultilevel"/>
    <w:tmpl w:val="9828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2"/>
  </w:num>
  <w:num w:numId="5">
    <w:abstractNumId w:val="0"/>
  </w:num>
  <w:num w:numId="6">
    <w:abstractNumId w:val="19"/>
  </w:num>
  <w:num w:numId="7">
    <w:abstractNumId w:val="4"/>
  </w:num>
  <w:num w:numId="8">
    <w:abstractNumId w:val="9"/>
  </w:num>
  <w:num w:numId="9">
    <w:abstractNumId w:val="13"/>
  </w:num>
  <w:num w:numId="10">
    <w:abstractNumId w:val="11"/>
  </w:num>
  <w:num w:numId="11">
    <w:abstractNumId w:val="15"/>
  </w:num>
  <w:num w:numId="12">
    <w:abstractNumId w:val="8"/>
  </w:num>
  <w:num w:numId="13">
    <w:abstractNumId w:val="7"/>
  </w:num>
  <w:num w:numId="14">
    <w:abstractNumId w:val="3"/>
  </w:num>
  <w:num w:numId="15">
    <w:abstractNumId w:val="16"/>
  </w:num>
  <w:num w:numId="16">
    <w:abstractNumId w:val="5"/>
  </w:num>
  <w:num w:numId="17">
    <w:abstractNumId w:val="1"/>
  </w:num>
  <w:num w:numId="18">
    <w:abstractNumId w:val="17"/>
  </w:num>
  <w:num w:numId="19">
    <w:abstractNumId w:val="12"/>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D3"/>
    <w:rsid w:val="00000522"/>
    <w:rsid w:val="00000CAC"/>
    <w:rsid w:val="0000208C"/>
    <w:rsid w:val="000038C9"/>
    <w:rsid w:val="00003B41"/>
    <w:rsid w:val="00013E98"/>
    <w:rsid w:val="000147D8"/>
    <w:rsid w:val="000165A1"/>
    <w:rsid w:val="00017311"/>
    <w:rsid w:val="00017AD0"/>
    <w:rsid w:val="00020EA9"/>
    <w:rsid w:val="000211FD"/>
    <w:rsid w:val="00022C80"/>
    <w:rsid w:val="00023F3B"/>
    <w:rsid w:val="0002542A"/>
    <w:rsid w:val="00025E9C"/>
    <w:rsid w:val="00025F36"/>
    <w:rsid w:val="00027181"/>
    <w:rsid w:val="000311D9"/>
    <w:rsid w:val="0003214F"/>
    <w:rsid w:val="0003521B"/>
    <w:rsid w:val="00035471"/>
    <w:rsid w:val="00035B15"/>
    <w:rsid w:val="0003677A"/>
    <w:rsid w:val="00037039"/>
    <w:rsid w:val="0003739C"/>
    <w:rsid w:val="00045494"/>
    <w:rsid w:val="00052212"/>
    <w:rsid w:val="0005322F"/>
    <w:rsid w:val="0005512D"/>
    <w:rsid w:val="0005610F"/>
    <w:rsid w:val="00056788"/>
    <w:rsid w:val="00056B5F"/>
    <w:rsid w:val="00057880"/>
    <w:rsid w:val="000579E2"/>
    <w:rsid w:val="0006075D"/>
    <w:rsid w:val="000619DD"/>
    <w:rsid w:val="00062102"/>
    <w:rsid w:val="000621F9"/>
    <w:rsid w:val="00063A0D"/>
    <w:rsid w:val="0006627C"/>
    <w:rsid w:val="00066375"/>
    <w:rsid w:val="00066463"/>
    <w:rsid w:val="0006750B"/>
    <w:rsid w:val="00067AC5"/>
    <w:rsid w:val="00067D1C"/>
    <w:rsid w:val="000721D0"/>
    <w:rsid w:val="00075C28"/>
    <w:rsid w:val="00075CA5"/>
    <w:rsid w:val="00080486"/>
    <w:rsid w:val="00080909"/>
    <w:rsid w:val="00080D0B"/>
    <w:rsid w:val="00081E73"/>
    <w:rsid w:val="00083FB6"/>
    <w:rsid w:val="00084F1F"/>
    <w:rsid w:val="0008517A"/>
    <w:rsid w:val="000872F5"/>
    <w:rsid w:val="0009190B"/>
    <w:rsid w:val="0009356D"/>
    <w:rsid w:val="00093C56"/>
    <w:rsid w:val="000958B2"/>
    <w:rsid w:val="00096175"/>
    <w:rsid w:val="000A53A5"/>
    <w:rsid w:val="000A59D6"/>
    <w:rsid w:val="000B090C"/>
    <w:rsid w:val="000B1821"/>
    <w:rsid w:val="000B2746"/>
    <w:rsid w:val="000B3F53"/>
    <w:rsid w:val="000B60E6"/>
    <w:rsid w:val="000C0784"/>
    <w:rsid w:val="000C1187"/>
    <w:rsid w:val="000C1DE2"/>
    <w:rsid w:val="000C1E50"/>
    <w:rsid w:val="000C24DF"/>
    <w:rsid w:val="000C2AB2"/>
    <w:rsid w:val="000C2BA8"/>
    <w:rsid w:val="000C5A65"/>
    <w:rsid w:val="000D0F74"/>
    <w:rsid w:val="000D3C10"/>
    <w:rsid w:val="000D4B0F"/>
    <w:rsid w:val="000D6EBB"/>
    <w:rsid w:val="000E2DB1"/>
    <w:rsid w:val="000E49F1"/>
    <w:rsid w:val="000E4FB7"/>
    <w:rsid w:val="000E7E1E"/>
    <w:rsid w:val="000F0091"/>
    <w:rsid w:val="000F08A8"/>
    <w:rsid w:val="000F0CB0"/>
    <w:rsid w:val="000F18BB"/>
    <w:rsid w:val="000F2814"/>
    <w:rsid w:val="000F2833"/>
    <w:rsid w:val="000F3B7E"/>
    <w:rsid w:val="000F3F43"/>
    <w:rsid w:val="000F63BF"/>
    <w:rsid w:val="000F645F"/>
    <w:rsid w:val="000F6BC5"/>
    <w:rsid w:val="000F7F4E"/>
    <w:rsid w:val="0010050C"/>
    <w:rsid w:val="0010125D"/>
    <w:rsid w:val="0010129B"/>
    <w:rsid w:val="0010625C"/>
    <w:rsid w:val="00106517"/>
    <w:rsid w:val="001068B4"/>
    <w:rsid w:val="00111F5D"/>
    <w:rsid w:val="001122D0"/>
    <w:rsid w:val="00112CAD"/>
    <w:rsid w:val="00115A90"/>
    <w:rsid w:val="00115FF1"/>
    <w:rsid w:val="001163B8"/>
    <w:rsid w:val="001175F4"/>
    <w:rsid w:val="0011768B"/>
    <w:rsid w:val="00117D57"/>
    <w:rsid w:val="00117EA9"/>
    <w:rsid w:val="00120931"/>
    <w:rsid w:val="00120CC7"/>
    <w:rsid w:val="00122E6F"/>
    <w:rsid w:val="00123968"/>
    <w:rsid w:val="00123AAA"/>
    <w:rsid w:val="001257F6"/>
    <w:rsid w:val="001278AF"/>
    <w:rsid w:val="001304E7"/>
    <w:rsid w:val="0013093C"/>
    <w:rsid w:val="00131889"/>
    <w:rsid w:val="0013338A"/>
    <w:rsid w:val="001337AB"/>
    <w:rsid w:val="001410D8"/>
    <w:rsid w:val="00142357"/>
    <w:rsid w:val="00143B77"/>
    <w:rsid w:val="00144B87"/>
    <w:rsid w:val="0014562D"/>
    <w:rsid w:val="00147DA5"/>
    <w:rsid w:val="00151146"/>
    <w:rsid w:val="00151501"/>
    <w:rsid w:val="00151E0B"/>
    <w:rsid w:val="00152E3F"/>
    <w:rsid w:val="0015303B"/>
    <w:rsid w:val="00154884"/>
    <w:rsid w:val="00157B04"/>
    <w:rsid w:val="00161FC6"/>
    <w:rsid w:val="00163665"/>
    <w:rsid w:val="00171502"/>
    <w:rsid w:val="00172190"/>
    <w:rsid w:val="00172496"/>
    <w:rsid w:val="0017392D"/>
    <w:rsid w:val="0017483C"/>
    <w:rsid w:val="00174930"/>
    <w:rsid w:val="00174AFF"/>
    <w:rsid w:val="00174FB7"/>
    <w:rsid w:val="001753BD"/>
    <w:rsid w:val="00180314"/>
    <w:rsid w:val="00180AB0"/>
    <w:rsid w:val="00183C97"/>
    <w:rsid w:val="00184CC5"/>
    <w:rsid w:val="0018520D"/>
    <w:rsid w:val="001855C3"/>
    <w:rsid w:val="00187C82"/>
    <w:rsid w:val="00191813"/>
    <w:rsid w:val="0019373D"/>
    <w:rsid w:val="00196182"/>
    <w:rsid w:val="0019618C"/>
    <w:rsid w:val="00196BC4"/>
    <w:rsid w:val="001A0316"/>
    <w:rsid w:val="001A0C29"/>
    <w:rsid w:val="001A18C4"/>
    <w:rsid w:val="001A3CA2"/>
    <w:rsid w:val="001A3EAA"/>
    <w:rsid w:val="001A5CB6"/>
    <w:rsid w:val="001B0669"/>
    <w:rsid w:val="001B084B"/>
    <w:rsid w:val="001B0BE4"/>
    <w:rsid w:val="001B10C8"/>
    <w:rsid w:val="001B2236"/>
    <w:rsid w:val="001B4ED3"/>
    <w:rsid w:val="001C1A13"/>
    <w:rsid w:val="001C219A"/>
    <w:rsid w:val="001C2219"/>
    <w:rsid w:val="001C64A3"/>
    <w:rsid w:val="001C70E2"/>
    <w:rsid w:val="001D0782"/>
    <w:rsid w:val="001D0923"/>
    <w:rsid w:val="001D0BBF"/>
    <w:rsid w:val="001D0DF8"/>
    <w:rsid w:val="001D252F"/>
    <w:rsid w:val="001D2968"/>
    <w:rsid w:val="001D5073"/>
    <w:rsid w:val="001D5FE4"/>
    <w:rsid w:val="001E1C99"/>
    <w:rsid w:val="001E2134"/>
    <w:rsid w:val="001E2821"/>
    <w:rsid w:val="001E2E15"/>
    <w:rsid w:val="001E4EEB"/>
    <w:rsid w:val="001E5A52"/>
    <w:rsid w:val="001E60B0"/>
    <w:rsid w:val="001F1923"/>
    <w:rsid w:val="001F2F78"/>
    <w:rsid w:val="001F5C0E"/>
    <w:rsid w:val="001F6C6F"/>
    <w:rsid w:val="002031E6"/>
    <w:rsid w:val="002035DB"/>
    <w:rsid w:val="00204718"/>
    <w:rsid w:val="00204EFE"/>
    <w:rsid w:val="00205F03"/>
    <w:rsid w:val="00205FCA"/>
    <w:rsid w:val="00206B30"/>
    <w:rsid w:val="0021107F"/>
    <w:rsid w:val="002119BD"/>
    <w:rsid w:val="002122EA"/>
    <w:rsid w:val="00212AC0"/>
    <w:rsid w:val="00213321"/>
    <w:rsid w:val="00215430"/>
    <w:rsid w:val="00217C1F"/>
    <w:rsid w:val="00220149"/>
    <w:rsid w:val="00221D60"/>
    <w:rsid w:val="00222A1B"/>
    <w:rsid w:val="0022334C"/>
    <w:rsid w:val="00225993"/>
    <w:rsid w:val="0022622A"/>
    <w:rsid w:val="00230B37"/>
    <w:rsid w:val="0023142E"/>
    <w:rsid w:val="00231B0F"/>
    <w:rsid w:val="00231C75"/>
    <w:rsid w:val="00232FA3"/>
    <w:rsid w:val="0023505E"/>
    <w:rsid w:val="002366B7"/>
    <w:rsid w:val="00237EFC"/>
    <w:rsid w:val="00240580"/>
    <w:rsid w:val="002409ED"/>
    <w:rsid w:val="002422A3"/>
    <w:rsid w:val="002423A4"/>
    <w:rsid w:val="00244BC0"/>
    <w:rsid w:val="00246DB7"/>
    <w:rsid w:val="00247A23"/>
    <w:rsid w:val="00247B87"/>
    <w:rsid w:val="00251C2D"/>
    <w:rsid w:val="00253A5C"/>
    <w:rsid w:val="00260F38"/>
    <w:rsid w:val="00264339"/>
    <w:rsid w:val="00266638"/>
    <w:rsid w:val="00267F85"/>
    <w:rsid w:val="00272083"/>
    <w:rsid w:val="00272281"/>
    <w:rsid w:val="002733E0"/>
    <w:rsid w:val="002741B6"/>
    <w:rsid w:val="002748CC"/>
    <w:rsid w:val="00280237"/>
    <w:rsid w:val="00284C88"/>
    <w:rsid w:val="00285945"/>
    <w:rsid w:val="00286923"/>
    <w:rsid w:val="0028719C"/>
    <w:rsid w:val="00287722"/>
    <w:rsid w:val="00287B01"/>
    <w:rsid w:val="002904D8"/>
    <w:rsid w:val="00294904"/>
    <w:rsid w:val="002957CF"/>
    <w:rsid w:val="002A50E4"/>
    <w:rsid w:val="002A64B4"/>
    <w:rsid w:val="002A7C63"/>
    <w:rsid w:val="002B07EF"/>
    <w:rsid w:val="002B3FA3"/>
    <w:rsid w:val="002B5017"/>
    <w:rsid w:val="002B5148"/>
    <w:rsid w:val="002B525E"/>
    <w:rsid w:val="002B54D4"/>
    <w:rsid w:val="002B7175"/>
    <w:rsid w:val="002B7F30"/>
    <w:rsid w:val="002C17E5"/>
    <w:rsid w:val="002C1BFF"/>
    <w:rsid w:val="002C344C"/>
    <w:rsid w:val="002C37EB"/>
    <w:rsid w:val="002C3D72"/>
    <w:rsid w:val="002C3DD7"/>
    <w:rsid w:val="002C7692"/>
    <w:rsid w:val="002D02E7"/>
    <w:rsid w:val="002D0763"/>
    <w:rsid w:val="002D0A97"/>
    <w:rsid w:val="002D2144"/>
    <w:rsid w:val="002D3648"/>
    <w:rsid w:val="002D4CD5"/>
    <w:rsid w:val="002D51F2"/>
    <w:rsid w:val="002D703B"/>
    <w:rsid w:val="002D70E9"/>
    <w:rsid w:val="002E34C4"/>
    <w:rsid w:val="002E49B0"/>
    <w:rsid w:val="002E55EB"/>
    <w:rsid w:val="002E6C53"/>
    <w:rsid w:val="002E6C8A"/>
    <w:rsid w:val="002F04B8"/>
    <w:rsid w:val="002F2C64"/>
    <w:rsid w:val="002F2DCD"/>
    <w:rsid w:val="002F3B83"/>
    <w:rsid w:val="002F5F0D"/>
    <w:rsid w:val="00302845"/>
    <w:rsid w:val="00305982"/>
    <w:rsid w:val="00310878"/>
    <w:rsid w:val="00311D86"/>
    <w:rsid w:val="003128B9"/>
    <w:rsid w:val="00314195"/>
    <w:rsid w:val="003141A0"/>
    <w:rsid w:val="003144EC"/>
    <w:rsid w:val="0031675B"/>
    <w:rsid w:val="0031676F"/>
    <w:rsid w:val="0032103F"/>
    <w:rsid w:val="00325303"/>
    <w:rsid w:val="00325C17"/>
    <w:rsid w:val="003333AF"/>
    <w:rsid w:val="00334834"/>
    <w:rsid w:val="0033695E"/>
    <w:rsid w:val="00337386"/>
    <w:rsid w:val="00341622"/>
    <w:rsid w:val="00341E87"/>
    <w:rsid w:val="0034275A"/>
    <w:rsid w:val="003444D5"/>
    <w:rsid w:val="003471EC"/>
    <w:rsid w:val="0035014C"/>
    <w:rsid w:val="003511D9"/>
    <w:rsid w:val="003520BE"/>
    <w:rsid w:val="00353B14"/>
    <w:rsid w:val="00354486"/>
    <w:rsid w:val="003548A9"/>
    <w:rsid w:val="0035603D"/>
    <w:rsid w:val="0035642A"/>
    <w:rsid w:val="003572F6"/>
    <w:rsid w:val="00360810"/>
    <w:rsid w:val="00361BAE"/>
    <w:rsid w:val="003626EE"/>
    <w:rsid w:val="003637D7"/>
    <w:rsid w:val="00363D76"/>
    <w:rsid w:val="00363ECA"/>
    <w:rsid w:val="0036507C"/>
    <w:rsid w:val="003678A6"/>
    <w:rsid w:val="0037049D"/>
    <w:rsid w:val="00370898"/>
    <w:rsid w:val="00371760"/>
    <w:rsid w:val="00375393"/>
    <w:rsid w:val="003766F9"/>
    <w:rsid w:val="00376E1A"/>
    <w:rsid w:val="00377880"/>
    <w:rsid w:val="00377C43"/>
    <w:rsid w:val="00381C49"/>
    <w:rsid w:val="00382815"/>
    <w:rsid w:val="0038290C"/>
    <w:rsid w:val="00383813"/>
    <w:rsid w:val="00384392"/>
    <w:rsid w:val="003843AA"/>
    <w:rsid w:val="00385D77"/>
    <w:rsid w:val="00387C25"/>
    <w:rsid w:val="00391055"/>
    <w:rsid w:val="0039322D"/>
    <w:rsid w:val="00393E86"/>
    <w:rsid w:val="0039771C"/>
    <w:rsid w:val="003A0700"/>
    <w:rsid w:val="003A1B11"/>
    <w:rsid w:val="003A1C33"/>
    <w:rsid w:val="003A4715"/>
    <w:rsid w:val="003A5635"/>
    <w:rsid w:val="003A6452"/>
    <w:rsid w:val="003A6573"/>
    <w:rsid w:val="003A6D38"/>
    <w:rsid w:val="003A7E8D"/>
    <w:rsid w:val="003B1896"/>
    <w:rsid w:val="003B3336"/>
    <w:rsid w:val="003B362F"/>
    <w:rsid w:val="003B3CA2"/>
    <w:rsid w:val="003B4586"/>
    <w:rsid w:val="003B5328"/>
    <w:rsid w:val="003B55A4"/>
    <w:rsid w:val="003B5B62"/>
    <w:rsid w:val="003B5F48"/>
    <w:rsid w:val="003B7FAE"/>
    <w:rsid w:val="003C2E51"/>
    <w:rsid w:val="003C35F7"/>
    <w:rsid w:val="003C608F"/>
    <w:rsid w:val="003C739F"/>
    <w:rsid w:val="003D0A35"/>
    <w:rsid w:val="003D1114"/>
    <w:rsid w:val="003D34E4"/>
    <w:rsid w:val="003D3BAD"/>
    <w:rsid w:val="003D50AE"/>
    <w:rsid w:val="003D6546"/>
    <w:rsid w:val="003D6AD4"/>
    <w:rsid w:val="003D7A0B"/>
    <w:rsid w:val="003E15B9"/>
    <w:rsid w:val="003E2295"/>
    <w:rsid w:val="003E2D71"/>
    <w:rsid w:val="003E4C6B"/>
    <w:rsid w:val="003E566F"/>
    <w:rsid w:val="003E5D3C"/>
    <w:rsid w:val="003E7295"/>
    <w:rsid w:val="003F377E"/>
    <w:rsid w:val="003F6E21"/>
    <w:rsid w:val="004029AF"/>
    <w:rsid w:val="004044EC"/>
    <w:rsid w:val="0040461D"/>
    <w:rsid w:val="004058F8"/>
    <w:rsid w:val="00406D93"/>
    <w:rsid w:val="004106B4"/>
    <w:rsid w:val="004112CE"/>
    <w:rsid w:val="0041207A"/>
    <w:rsid w:val="00412C8A"/>
    <w:rsid w:val="00416A55"/>
    <w:rsid w:val="0042053B"/>
    <w:rsid w:val="00423071"/>
    <w:rsid w:val="00423557"/>
    <w:rsid w:val="0042443B"/>
    <w:rsid w:val="00426960"/>
    <w:rsid w:val="004271DA"/>
    <w:rsid w:val="00432BD9"/>
    <w:rsid w:val="00433276"/>
    <w:rsid w:val="004337DF"/>
    <w:rsid w:val="00434AD2"/>
    <w:rsid w:val="00434FFC"/>
    <w:rsid w:val="00435187"/>
    <w:rsid w:val="00436344"/>
    <w:rsid w:val="00436366"/>
    <w:rsid w:val="004404D2"/>
    <w:rsid w:val="0044139D"/>
    <w:rsid w:val="0044184E"/>
    <w:rsid w:val="00443858"/>
    <w:rsid w:val="0044400B"/>
    <w:rsid w:val="004458E9"/>
    <w:rsid w:val="00445BF4"/>
    <w:rsid w:val="004461FC"/>
    <w:rsid w:val="004466A8"/>
    <w:rsid w:val="0044760D"/>
    <w:rsid w:val="00447E86"/>
    <w:rsid w:val="00451503"/>
    <w:rsid w:val="00452835"/>
    <w:rsid w:val="00454102"/>
    <w:rsid w:val="004559E0"/>
    <w:rsid w:val="00460BD9"/>
    <w:rsid w:val="00460E78"/>
    <w:rsid w:val="00462401"/>
    <w:rsid w:val="0046310A"/>
    <w:rsid w:val="00463C9D"/>
    <w:rsid w:val="004640C5"/>
    <w:rsid w:val="004644DD"/>
    <w:rsid w:val="00472331"/>
    <w:rsid w:val="004725F0"/>
    <w:rsid w:val="00473601"/>
    <w:rsid w:val="00474405"/>
    <w:rsid w:val="00474E32"/>
    <w:rsid w:val="004756BA"/>
    <w:rsid w:val="00476A62"/>
    <w:rsid w:val="004770B5"/>
    <w:rsid w:val="00480560"/>
    <w:rsid w:val="00484076"/>
    <w:rsid w:val="004851FC"/>
    <w:rsid w:val="0048544D"/>
    <w:rsid w:val="00486483"/>
    <w:rsid w:val="0049051C"/>
    <w:rsid w:val="00491A05"/>
    <w:rsid w:val="004924EB"/>
    <w:rsid w:val="004931E7"/>
    <w:rsid w:val="004932F1"/>
    <w:rsid w:val="004A0F26"/>
    <w:rsid w:val="004A156C"/>
    <w:rsid w:val="004A25A1"/>
    <w:rsid w:val="004A2A91"/>
    <w:rsid w:val="004A3478"/>
    <w:rsid w:val="004A5CD4"/>
    <w:rsid w:val="004B2297"/>
    <w:rsid w:val="004B246D"/>
    <w:rsid w:val="004B3234"/>
    <w:rsid w:val="004B3D18"/>
    <w:rsid w:val="004B4967"/>
    <w:rsid w:val="004B496C"/>
    <w:rsid w:val="004B4ACF"/>
    <w:rsid w:val="004B5D1E"/>
    <w:rsid w:val="004B5F5F"/>
    <w:rsid w:val="004C0422"/>
    <w:rsid w:val="004C24FE"/>
    <w:rsid w:val="004C26A1"/>
    <w:rsid w:val="004C296C"/>
    <w:rsid w:val="004C2AB2"/>
    <w:rsid w:val="004C7674"/>
    <w:rsid w:val="004D0530"/>
    <w:rsid w:val="004D5C51"/>
    <w:rsid w:val="004D6A4A"/>
    <w:rsid w:val="004D6DC3"/>
    <w:rsid w:val="004D7B00"/>
    <w:rsid w:val="004E0071"/>
    <w:rsid w:val="004E22C2"/>
    <w:rsid w:val="004E3D9F"/>
    <w:rsid w:val="004E41CA"/>
    <w:rsid w:val="004E4EC7"/>
    <w:rsid w:val="004E69A2"/>
    <w:rsid w:val="004E6B3E"/>
    <w:rsid w:val="004E71FC"/>
    <w:rsid w:val="004F0E56"/>
    <w:rsid w:val="004F155F"/>
    <w:rsid w:val="004F1F56"/>
    <w:rsid w:val="004F31E2"/>
    <w:rsid w:val="004F42BF"/>
    <w:rsid w:val="004F7A13"/>
    <w:rsid w:val="004F7FFB"/>
    <w:rsid w:val="005000C7"/>
    <w:rsid w:val="00501697"/>
    <w:rsid w:val="00501DF7"/>
    <w:rsid w:val="0050348E"/>
    <w:rsid w:val="00504F6C"/>
    <w:rsid w:val="00507943"/>
    <w:rsid w:val="005104AD"/>
    <w:rsid w:val="00510F59"/>
    <w:rsid w:val="00511EEF"/>
    <w:rsid w:val="005128C5"/>
    <w:rsid w:val="00512C82"/>
    <w:rsid w:val="0051351C"/>
    <w:rsid w:val="005136A8"/>
    <w:rsid w:val="0051436D"/>
    <w:rsid w:val="00516B99"/>
    <w:rsid w:val="00523253"/>
    <w:rsid w:val="00524358"/>
    <w:rsid w:val="00526A1F"/>
    <w:rsid w:val="005317B7"/>
    <w:rsid w:val="005370E0"/>
    <w:rsid w:val="00542841"/>
    <w:rsid w:val="00543FCE"/>
    <w:rsid w:val="00545415"/>
    <w:rsid w:val="005459F4"/>
    <w:rsid w:val="00545E00"/>
    <w:rsid w:val="005476CC"/>
    <w:rsid w:val="00547ADC"/>
    <w:rsid w:val="005502FD"/>
    <w:rsid w:val="0055043A"/>
    <w:rsid w:val="0055178C"/>
    <w:rsid w:val="005517D1"/>
    <w:rsid w:val="0055364B"/>
    <w:rsid w:val="00556827"/>
    <w:rsid w:val="00556D8A"/>
    <w:rsid w:val="00557283"/>
    <w:rsid w:val="005642FF"/>
    <w:rsid w:val="00564E33"/>
    <w:rsid w:val="00564FB4"/>
    <w:rsid w:val="00565DA8"/>
    <w:rsid w:val="00566B5D"/>
    <w:rsid w:val="005707FF"/>
    <w:rsid w:val="00570D7B"/>
    <w:rsid w:val="00572DAE"/>
    <w:rsid w:val="00574268"/>
    <w:rsid w:val="00574B84"/>
    <w:rsid w:val="005756AE"/>
    <w:rsid w:val="005756B7"/>
    <w:rsid w:val="0057645F"/>
    <w:rsid w:val="00576E31"/>
    <w:rsid w:val="00577046"/>
    <w:rsid w:val="005770CB"/>
    <w:rsid w:val="00577DBF"/>
    <w:rsid w:val="00580A3C"/>
    <w:rsid w:val="00580BD8"/>
    <w:rsid w:val="00582DDB"/>
    <w:rsid w:val="0058365D"/>
    <w:rsid w:val="00584172"/>
    <w:rsid w:val="00584390"/>
    <w:rsid w:val="00585DEF"/>
    <w:rsid w:val="005863B8"/>
    <w:rsid w:val="00592549"/>
    <w:rsid w:val="00595031"/>
    <w:rsid w:val="0059533D"/>
    <w:rsid w:val="00597FE3"/>
    <w:rsid w:val="005A0989"/>
    <w:rsid w:val="005A2056"/>
    <w:rsid w:val="005A4AF6"/>
    <w:rsid w:val="005A5135"/>
    <w:rsid w:val="005A5B02"/>
    <w:rsid w:val="005A7871"/>
    <w:rsid w:val="005B1209"/>
    <w:rsid w:val="005B41D5"/>
    <w:rsid w:val="005B7307"/>
    <w:rsid w:val="005B7535"/>
    <w:rsid w:val="005B7A1D"/>
    <w:rsid w:val="005B7C82"/>
    <w:rsid w:val="005C04DA"/>
    <w:rsid w:val="005C2471"/>
    <w:rsid w:val="005C391E"/>
    <w:rsid w:val="005C409F"/>
    <w:rsid w:val="005C61D1"/>
    <w:rsid w:val="005C6790"/>
    <w:rsid w:val="005D1009"/>
    <w:rsid w:val="005D2330"/>
    <w:rsid w:val="005D2689"/>
    <w:rsid w:val="005D27F3"/>
    <w:rsid w:val="005D5DB1"/>
    <w:rsid w:val="005D73AC"/>
    <w:rsid w:val="005E0BBD"/>
    <w:rsid w:val="005E1C98"/>
    <w:rsid w:val="005E3105"/>
    <w:rsid w:val="005E3682"/>
    <w:rsid w:val="005E4412"/>
    <w:rsid w:val="005E4D38"/>
    <w:rsid w:val="005E53E9"/>
    <w:rsid w:val="005E6960"/>
    <w:rsid w:val="005F0B48"/>
    <w:rsid w:val="005F0E95"/>
    <w:rsid w:val="005F12E2"/>
    <w:rsid w:val="005F1F33"/>
    <w:rsid w:val="005F2271"/>
    <w:rsid w:val="005F3251"/>
    <w:rsid w:val="005F39F4"/>
    <w:rsid w:val="005F635D"/>
    <w:rsid w:val="00603CD3"/>
    <w:rsid w:val="00604057"/>
    <w:rsid w:val="0060644C"/>
    <w:rsid w:val="0060789D"/>
    <w:rsid w:val="00607B47"/>
    <w:rsid w:val="00607C1A"/>
    <w:rsid w:val="006101BF"/>
    <w:rsid w:val="0061324D"/>
    <w:rsid w:val="006134E8"/>
    <w:rsid w:val="00614C07"/>
    <w:rsid w:val="00616EE3"/>
    <w:rsid w:val="006170E5"/>
    <w:rsid w:val="00617661"/>
    <w:rsid w:val="00620F25"/>
    <w:rsid w:val="00624FC4"/>
    <w:rsid w:val="00626033"/>
    <w:rsid w:val="00626C7E"/>
    <w:rsid w:val="00626D8E"/>
    <w:rsid w:val="00627192"/>
    <w:rsid w:val="00627482"/>
    <w:rsid w:val="00627785"/>
    <w:rsid w:val="00634BB0"/>
    <w:rsid w:val="00634ECD"/>
    <w:rsid w:val="006353DE"/>
    <w:rsid w:val="00640905"/>
    <w:rsid w:val="0064091F"/>
    <w:rsid w:val="00641357"/>
    <w:rsid w:val="006426BF"/>
    <w:rsid w:val="00642EEC"/>
    <w:rsid w:val="0064329F"/>
    <w:rsid w:val="006451EF"/>
    <w:rsid w:val="00646D02"/>
    <w:rsid w:val="00654F80"/>
    <w:rsid w:val="00655297"/>
    <w:rsid w:val="006553B0"/>
    <w:rsid w:val="00655440"/>
    <w:rsid w:val="0065555C"/>
    <w:rsid w:val="00655CDD"/>
    <w:rsid w:val="00656E3A"/>
    <w:rsid w:val="00661F2B"/>
    <w:rsid w:val="00663CA5"/>
    <w:rsid w:val="00664419"/>
    <w:rsid w:val="00664876"/>
    <w:rsid w:val="006650BE"/>
    <w:rsid w:val="006667F1"/>
    <w:rsid w:val="0067132E"/>
    <w:rsid w:val="006721BC"/>
    <w:rsid w:val="00673C68"/>
    <w:rsid w:val="00674849"/>
    <w:rsid w:val="00674D5B"/>
    <w:rsid w:val="00675B9A"/>
    <w:rsid w:val="006766DA"/>
    <w:rsid w:val="00680C9E"/>
    <w:rsid w:val="00682AFE"/>
    <w:rsid w:val="0068364A"/>
    <w:rsid w:val="006845CB"/>
    <w:rsid w:val="006854C3"/>
    <w:rsid w:val="006902EE"/>
    <w:rsid w:val="006910A8"/>
    <w:rsid w:val="006913F8"/>
    <w:rsid w:val="0069491D"/>
    <w:rsid w:val="00695F69"/>
    <w:rsid w:val="00696052"/>
    <w:rsid w:val="006968B2"/>
    <w:rsid w:val="006979F3"/>
    <w:rsid w:val="006A2090"/>
    <w:rsid w:val="006A3D4D"/>
    <w:rsid w:val="006A3FBE"/>
    <w:rsid w:val="006A5C95"/>
    <w:rsid w:val="006A678A"/>
    <w:rsid w:val="006B3093"/>
    <w:rsid w:val="006B313A"/>
    <w:rsid w:val="006B587A"/>
    <w:rsid w:val="006B58D5"/>
    <w:rsid w:val="006B5C68"/>
    <w:rsid w:val="006C18CE"/>
    <w:rsid w:val="006D02ED"/>
    <w:rsid w:val="006D0BD1"/>
    <w:rsid w:val="006D1F8F"/>
    <w:rsid w:val="006D1FB3"/>
    <w:rsid w:val="006D20E5"/>
    <w:rsid w:val="006D2931"/>
    <w:rsid w:val="006D45B4"/>
    <w:rsid w:val="006D7537"/>
    <w:rsid w:val="006D7C30"/>
    <w:rsid w:val="006E2447"/>
    <w:rsid w:val="006E2EB5"/>
    <w:rsid w:val="006E34D5"/>
    <w:rsid w:val="006E3C9F"/>
    <w:rsid w:val="006E50EE"/>
    <w:rsid w:val="006E6988"/>
    <w:rsid w:val="006E739C"/>
    <w:rsid w:val="006E7C07"/>
    <w:rsid w:val="006F2F2A"/>
    <w:rsid w:val="006F3723"/>
    <w:rsid w:val="00701C22"/>
    <w:rsid w:val="00702224"/>
    <w:rsid w:val="00702E7F"/>
    <w:rsid w:val="007070C2"/>
    <w:rsid w:val="007072AA"/>
    <w:rsid w:val="00707B7A"/>
    <w:rsid w:val="00707FF6"/>
    <w:rsid w:val="007114C7"/>
    <w:rsid w:val="007118B6"/>
    <w:rsid w:val="0071334A"/>
    <w:rsid w:val="00713B72"/>
    <w:rsid w:val="00713E6D"/>
    <w:rsid w:val="00713FC0"/>
    <w:rsid w:val="007143BE"/>
    <w:rsid w:val="00715B51"/>
    <w:rsid w:val="00715BF5"/>
    <w:rsid w:val="00715D48"/>
    <w:rsid w:val="00716651"/>
    <w:rsid w:val="00716B93"/>
    <w:rsid w:val="0072026D"/>
    <w:rsid w:val="00720EAB"/>
    <w:rsid w:val="00721876"/>
    <w:rsid w:val="00721B0E"/>
    <w:rsid w:val="00721C54"/>
    <w:rsid w:val="00722D40"/>
    <w:rsid w:val="007234AA"/>
    <w:rsid w:val="00723641"/>
    <w:rsid w:val="007243D2"/>
    <w:rsid w:val="00724740"/>
    <w:rsid w:val="007264C0"/>
    <w:rsid w:val="007303C2"/>
    <w:rsid w:val="00730C97"/>
    <w:rsid w:val="00732E22"/>
    <w:rsid w:val="00737233"/>
    <w:rsid w:val="00737263"/>
    <w:rsid w:val="00740D33"/>
    <w:rsid w:val="00740FF7"/>
    <w:rsid w:val="00742E5C"/>
    <w:rsid w:val="007443F6"/>
    <w:rsid w:val="00745FE5"/>
    <w:rsid w:val="007517F9"/>
    <w:rsid w:val="00751FA3"/>
    <w:rsid w:val="0075239E"/>
    <w:rsid w:val="007606E9"/>
    <w:rsid w:val="00760ACF"/>
    <w:rsid w:val="00760D07"/>
    <w:rsid w:val="007637B6"/>
    <w:rsid w:val="00763CAC"/>
    <w:rsid w:val="0076625C"/>
    <w:rsid w:val="00770658"/>
    <w:rsid w:val="0077088E"/>
    <w:rsid w:val="00770F0A"/>
    <w:rsid w:val="00771450"/>
    <w:rsid w:val="00771B8C"/>
    <w:rsid w:val="007724ED"/>
    <w:rsid w:val="00773270"/>
    <w:rsid w:val="00773E1E"/>
    <w:rsid w:val="007752E9"/>
    <w:rsid w:val="00776ECA"/>
    <w:rsid w:val="00780729"/>
    <w:rsid w:val="0078200C"/>
    <w:rsid w:val="007825E3"/>
    <w:rsid w:val="00783328"/>
    <w:rsid w:val="0078445E"/>
    <w:rsid w:val="00784B82"/>
    <w:rsid w:val="007864FF"/>
    <w:rsid w:val="00787A00"/>
    <w:rsid w:val="00787C9C"/>
    <w:rsid w:val="007908C2"/>
    <w:rsid w:val="00792164"/>
    <w:rsid w:val="007924FD"/>
    <w:rsid w:val="00792D22"/>
    <w:rsid w:val="0079676C"/>
    <w:rsid w:val="00796A40"/>
    <w:rsid w:val="00796CB4"/>
    <w:rsid w:val="007A2B20"/>
    <w:rsid w:val="007A31B0"/>
    <w:rsid w:val="007A659C"/>
    <w:rsid w:val="007A7E9C"/>
    <w:rsid w:val="007B0BAE"/>
    <w:rsid w:val="007B0D45"/>
    <w:rsid w:val="007B2CC0"/>
    <w:rsid w:val="007B42A4"/>
    <w:rsid w:val="007B5161"/>
    <w:rsid w:val="007B59AD"/>
    <w:rsid w:val="007B5EC8"/>
    <w:rsid w:val="007C167F"/>
    <w:rsid w:val="007C2848"/>
    <w:rsid w:val="007C494F"/>
    <w:rsid w:val="007C4D3D"/>
    <w:rsid w:val="007C512D"/>
    <w:rsid w:val="007C5348"/>
    <w:rsid w:val="007C543B"/>
    <w:rsid w:val="007C6099"/>
    <w:rsid w:val="007C7EED"/>
    <w:rsid w:val="007D0490"/>
    <w:rsid w:val="007D0EEF"/>
    <w:rsid w:val="007D1DCE"/>
    <w:rsid w:val="007D264F"/>
    <w:rsid w:val="007D2EBB"/>
    <w:rsid w:val="007D3F10"/>
    <w:rsid w:val="007D59E7"/>
    <w:rsid w:val="007D5FBE"/>
    <w:rsid w:val="007D62C1"/>
    <w:rsid w:val="007D6FD0"/>
    <w:rsid w:val="007D7239"/>
    <w:rsid w:val="007D78B9"/>
    <w:rsid w:val="007E1D40"/>
    <w:rsid w:val="007E330C"/>
    <w:rsid w:val="007F01A6"/>
    <w:rsid w:val="007F02A3"/>
    <w:rsid w:val="007F4CAA"/>
    <w:rsid w:val="007F59C1"/>
    <w:rsid w:val="007F6322"/>
    <w:rsid w:val="007F72A3"/>
    <w:rsid w:val="007F7F72"/>
    <w:rsid w:val="0080150B"/>
    <w:rsid w:val="00801FF4"/>
    <w:rsid w:val="008037EF"/>
    <w:rsid w:val="008043EF"/>
    <w:rsid w:val="00805686"/>
    <w:rsid w:val="00807756"/>
    <w:rsid w:val="00811B40"/>
    <w:rsid w:val="00813AEA"/>
    <w:rsid w:val="008153DE"/>
    <w:rsid w:val="00816DF3"/>
    <w:rsid w:val="00817334"/>
    <w:rsid w:val="008236ED"/>
    <w:rsid w:val="008242CB"/>
    <w:rsid w:val="008248C9"/>
    <w:rsid w:val="0082570C"/>
    <w:rsid w:val="00825D86"/>
    <w:rsid w:val="00826772"/>
    <w:rsid w:val="008279FC"/>
    <w:rsid w:val="00827CA4"/>
    <w:rsid w:val="00830EB3"/>
    <w:rsid w:val="00832385"/>
    <w:rsid w:val="008323B4"/>
    <w:rsid w:val="0083442F"/>
    <w:rsid w:val="00836CAF"/>
    <w:rsid w:val="0084087B"/>
    <w:rsid w:val="00842BDC"/>
    <w:rsid w:val="00842E0B"/>
    <w:rsid w:val="008431FE"/>
    <w:rsid w:val="008461EE"/>
    <w:rsid w:val="00847FB0"/>
    <w:rsid w:val="0085041A"/>
    <w:rsid w:val="008504CC"/>
    <w:rsid w:val="0085116D"/>
    <w:rsid w:val="00851B6A"/>
    <w:rsid w:val="00854FCB"/>
    <w:rsid w:val="00855ED7"/>
    <w:rsid w:val="00857E9C"/>
    <w:rsid w:val="00861C54"/>
    <w:rsid w:val="00861EAE"/>
    <w:rsid w:val="008620FE"/>
    <w:rsid w:val="008625CF"/>
    <w:rsid w:val="00863540"/>
    <w:rsid w:val="00865027"/>
    <w:rsid w:val="008659B5"/>
    <w:rsid w:val="00871833"/>
    <w:rsid w:val="00871C8D"/>
    <w:rsid w:val="00874449"/>
    <w:rsid w:val="0087519A"/>
    <w:rsid w:val="008763B9"/>
    <w:rsid w:val="00880432"/>
    <w:rsid w:val="008815C7"/>
    <w:rsid w:val="00884DCF"/>
    <w:rsid w:val="00887D9C"/>
    <w:rsid w:val="00894279"/>
    <w:rsid w:val="0089722D"/>
    <w:rsid w:val="008A19A7"/>
    <w:rsid w:val="008A1B5A"/>
    <w:rsid w:val="008A252C"/>
    <w:rsid w:val="008A3441"/>
    <w:rsid w:val="008A37F6"/>
    <w:rsid w:val="008A4D05"/>
    <w:rsid w:val="008A56B7"/>
    <w:rsid w:val="008A62A2"/>
    <w:rsid w:val="008B0DE6"/>
    <w:rsid w:val="008B1B1A"/>
    <w:rsid w:val="008B205E"/>
    <w:rsid w:val="008C47D4"/>
    <w:rsid w:val="008C625B"/>
    <w:rsid w:val="008C6C85"/>
    <w:rsid w:val="008D159F"/>
    <w:rsid w:val="008D1744"/>
    <w:rsid w:val="008D37A1"/>
    <w:rsid w:val="008D4EED"/>
    <w:rsid w:val="008E039F"/>
    <w:rsid w:val="008E1BDA"/>
    <w:rsid w:val="008E325A"/>
    <w:rsid w:val="008E326B"/>
    <w:rsid w:val="008E4180"/>
    <w:rsid w:val="008E59EB"/>
    <w:rsid w:val="008E697A"/>
    <w:rsid w:val="008F01AC"/>
    <w:rsid w:val="008F0389"/>
    <w:rsid w:val="008F284F"/>
    <w:rsid w:val="008F3F0E"/>
    <w:rsid w:val="008F3F62"/>
    <w:rsid w:val="008F4E98"/>
    <w:rsid w:val="008F5A4D"/>
    <w:rsid w:val="008F5BD3"/>
    <w:rsid w:val="008F74CE"/>
    <w:rsid w:val="0090020C"/>
    <w:rsid w:val="00900CDA"/>
    <w:rsid w:val="00902674"/>
    <w:rsid w:val="00904538"/>
    <w:rsid w:val="00905D54"/>
    <w:rsid w:val="00906DB4"/>
    <w:rsid w:val="009108C0"/>
    <w:rsid w:val="00910B59"/>
    <w:rsid w:val="00914A36"/>
    <w:rsid w:val="00914B1E"/>
    <w:rsid w:val="00915715"/>
    <w:rsid w:val="00916676"/>
    <w:rsid w:val="00921E10"/>
    <w:rsid w:val="00925E14"/>
    <w:rsid w:val="009271B0"/>
    <w:rsid w:val="00930F8E"/>
    <w:rsid w:val="00932652"/>
    <w:rsid w:val="0093478B"/>
    <w:rsid w:val="00935941"/>
    <w:rsid w:val="00936224"/>
    <w:rsid w:val="0093668D"/>
    <w:rsid w:val="009372FA"/>
    <w:rsid w:val="00941CC2"/>
    <w:rsid w:val="00942494"/>
    <w:rsid w:val="00942FFB"/>
    <w:rsid w:val="0094507D"/>
    <w:rsid w:val="009451D8"/>
    <w:rsid w:val="00945F53"/>
    <w:rsid w:val="0095177E"/>
    <w:rsid w:val="00953EDA"/>
    <w:rsid w:val="009540FB"/>
    <w:rsid w:val="009543CC"/>
    <w:rsid w:val="00955122"/>
    <w:rsid w:val="00956ECE"/>
    <w:rsid w:val="0095725A"/>
    <w:rsid w:val="00957AC0"/>
    <w:rsid w:val="0096027D"/>
    <w:rsid w:val="009605D9"/>
    <w:rsid w:val="00961806"/>
    <w:rsid w:val="00964E2C"/>
    <w:rsid w:val="009659C1"/>
    <w:rsid w:val="00966818"/>
    <w:rsid w:val="009676EF"/>
    <w:rsid w:val="00970155"/>
    <w:rsid w:val="009727EA"/>
    <w:rsid w:val="009735EA"/>
    <w:rsid w:val="009742D0"/>
    <w:rsid w:val="0097474F"/>
    <w:rsid w:val="00976EEA"/>
    <w:rsid w:val="00980981"/>
    <w:rsid w:val="0098190B"/>
    <w:rsid w:val="009865DF"/>
    <w:rsid w:val="0098662E"/>
    <w:rsid w:val="0098787D"/>
    <w:rsid w:val="00991061"/>
    <w:rsid w:val="009929F9"/>
    <w:rsid w:val="00992A8E"/>
    <w:rsid w:val="00993BAF"/>
    <w:rsid w:val="00994980"/>
    <w:rsid w:val="00995774"/>
    <w:rsid w:val="0099695D"/>
    <w:rsid w:val="00996ED6"/>
    <w:rsid w:val="009A0080"/>
    <w:rsid w:val="009A0C8C"/>
    <w:rsid w:val="009A108D"/>
    <w:rsid w:val="009A3902"/>
    <w:rsid w:val="009A50B9"/>
    <w:rsid w:val="009A61D9"/>
    <w:rsid w:val="009A7A8A"/>
    <w:rsid w:val="009B0168"/>
    <w:rsid w:val="009B188F"/>
    <w:rsid w:val="009B18F3"/>
    <w:rsid w:val="009B3A8B"/>
    <w:rsid w:val="009B4D0B"/>
    <w:rsid w:val="009B629D"/>
    <w:rsid w:val="009B6886"/>
    <w:rsid w:val="009B6F8A"/>
    <w:rsid w:val="009B77BF"/>
    <w:rsid w:val="009C02DA"/>
    <w:rsid w:val="009C3F30"/>
    <w:rsid w:val="009C468E"/>
    <w:rsid w:val="009C4691"/>
    <w:rsid w:val="009C7660"/>
    <w:rsid w:val="009D1743"/>
    <w:rsid w:val="009D1D6A"/>
    <w:rsid w:val="009D2C00"/>
    <w:rsid w:val="009D309F"/>
    <w:rsid w:val="009D31F5"/>
    <w:rsid w:val="009D3303"/>
    <w:rsid w:val="009D5748"/>
    <w:rsid w:val="009D5918"/>
    <w:rsid w:val="009D5DC2"/>
    <w:rsid w:val="009E1EA5"/>
    <w:rsid w:val="009E3F75"/>
    <w:rsid w:val="009E44D2"/>
    <w:rsid w:val="009E66D7"/>
    <w:rsid w:val="009E69A6"/>
    <w:rsid w:val="009E6F03"/>
    <w:rsid w:val="009E7240"/>
    <w:rsid w:val="009E7C3E"/>
    <w:rsid w:val="009F600C"/>
    <w:rsid w:val="009F7E68"/>
    <w:rsid w:val="009F7FD2"/>
    <w:rsid w:val="00A001E3"/>
    <w:rsid w:val="00A014C8"/>
    <w:rsid w:val="00A02FAE"/>
    <w:rsid w:val="00A06DEB"/>
    <w:rsid w:val="00A1044A"/>
    <w:rsid w:val="00A1135A"/>
    <w:rsid w:val="00A16953"/>
    <w:rsid w:val="00A16FD5"/>
    <w:rsid w:val="00A17171"/>
    <w:rsid w:val="00A17D06"/>
    <w:rsid w:val="00A207FD"/>
    <w:rsid w:val="00A20CDD"/>
    <w:rsid w:val="00A211C0"/>
    <w:rsid w:val="00A2161C"/>
    <w:rsid w:val="00A219E1"/>
    <w:rsid w:val="00A24489"/>
    <w:rsid w:val="00A24555"/>
    <w:rsid w:val="00A25D2A"/>
    <w:rsid w:val="00A25D2E"/>
    <w:rsid w:val="00A26490"/>
    <w:rsid w:val="00A31661"/>
    <w:rsid w:val="00A32F31"/>
    <w:rsid w:val="00A34B53"/>
    <w:rsid w:val="00A40160"/>
    <w:rsid w:val="00A42233"/>
    <w:rsid w:val="00A426D8"/>
    <w:rsid w:val="00A438CF"/>
    <w:rsid w:val="00A442FF"/>
    <w:rsid w:val="00A46471"/>
    <w:rsid w:val="00A470F5"/>
    <w:rsid w:val="00A4790D"/>
    <w:rsid w:val="00A518E8"/>
    <w:rsid w:val="00A52C4A"/>
    <w:rsid w:val="00A556BB"/>
    <w:rsid w:val="00A56898"/>
    <w:rsid w:val="00A57A69"/>
    <w:rsid w:val="00A60CE4"/>
    <w:rsid w:val="00A60ECA"/>
    <w:rsid w:val="00A61D20"/>
    <w:rsid w:val="00A625AF"/>
    <w:rsid w:val="00A63FCC"/>
    <w:rsid w:val="00A645D1"/>
    <w:rsid w:val="00A67227"/>
    <w:rsid w:val="00A674DF"/>
    <w:rsid w:val="00A70489"/>
    <w:rsid w:val="00A72CAF"/>
    <w:rsid w:val="00A73026"/>
    <w:rsid w:val="00A73807"/>
    <w:rsid w:val="00A7449E"/>
    <w:rsid w:val="00A7459C"/>
    <w:rsid w:val="00A751FF"/>
    <w:rsid w:val="00A7676C"/>
    <w:rsid w:val="00A77EE1"/>
    <w:rsid w:val="00A8025C"/>
    <w:rsid w:val="00A80565"/>
    <w:rsid w:val="00A80F8E"/>
    <w:rsid w:val="00A81A22"/>
    <w:rsid w:val="00A82941"/>
    <w:rsid w:val="00A83539"/>
    <w:rsid w:val="00A861B5"/>
    <w:rsid w:val="00A86BC9"/>
    <w:rsid w:val="00A90A12"/>
    <w:rsid w:val="00A9673F"/>
    <w:rsid w:val="00AA0C62"/>
    <w:rsid w:val="00AA12F6"/>
    <w:rsid w:val="00AA2296"/>
    <w:rsid w:val="00AA28DB"/>
    <w:rsid w:val="00AA2C25"/>
    <w:rsid w:val="00AA6DA9"/>
    <w:rsid w:val="00AA700F"/>
    <w:rsid w:val="00AA7EAE"/>
    <w:rsid w:val="00AB4F40"/>
    <w:rsid w:val="00AB70D8"/>
    <w:rsid w:val="00AC166F"/>
    <w:rsid w:val="00AC16BF"/>
    <w:rsid w:val="00AC4030"/>
    <w:rsid w:val="00AC4BB9"/>
    <w:rsid w:val="00AC5033"/>
    <w:rsid w:val="00AC53CD"/>
    <w:rsid w:val="00AC6FA7"/>
    <w:rsid w:val="00AD1D86"/>
    <w:rsid w:val="00AD3430"/>
    <w:rsid w:val="00AD38FC"/>
    <w:rsid w:val="00AD584B"/>
    <w:rsid w:val="00AD737A"/>
    <w:rsid w:val="00AE1C07"/>
    <w:rsid w:val="00AE1E82"/>
    <w:rsid w:val="00AE2124"/>
    <w:rsid w:val="00AE4DC2"/>
    <w:rsid w:val="00AE527C"/>
    <w:rsid w:val="00AE5E75"/>
    <w:rsid w:val="00AE747C"/>
    <w:rsid w:val="00AF0649"/>
    <w:rsid w:val="00AF0E1B"/>
    <w:rsid w:val="00AF2F0A"/>
    <w:rsid w:val="00AF3866"/>
    <w:rsid w:val="00AF4824"/>
    <w:rsid w:val="00AF5652"/>
    <w:rsid w:val="00AF5E24"/>
    <w:rsid w:val="00AF6FEC"/>
    <w:rsid w:val="00AF7045"/>
    <w:rsid w:val="00AF7811"/>
    <w:rsid w:val="00B03369"/>
    <w:rsid w:val="00B040B1"/>
    <w:rsid w:val="00B04FA0"/>
    <w:rsid w:val="00B05207"/>
    <w:rsid w:val="00B06E1F"/>
    <w:rsid w:val="00B073C1"/>
    <w:rsid w:val="00B0774F"/>
    <w:rsid w:val="00B108FB"/>
    <w:rsid w:val="00B10A2E"/>
    <w:rsid w:val="00B14D8B"/>
    <w:rsid w:val="00B167D6"/>
    <w:rsid w:val="00B16B95"/>
    <w:rsid w:val="00B17417"/>
    <w:rsid w:val="00B17CB6"/>
    <w:rsid w:val="00B20F93"/>
    <w:rsid w:val="00B21FE2"/>
    <w:rsid w:val="00B2254E"/>
    <w:rsid w:val="00B22823"/>
    <w:rsid w:val="00B27C23"/>
    <w:rsid w:val="00B3081E"/>
    <w:rsid w:val="00B312A3"/>
    <w:rsid w:val="00B33E8B"/>
    <w:rsid w:val="00B34CAE"/>
    <w:rsid w:val="00B35946"/>
    <w:rsid w:val="00B35A93"/>
    <w:rsid w:val="00B366F5"/>
    <w:rsid w:val="00B3754E"/>
    <w:rsid w:val="00B37EE8"/>
    <w:rsid w:val="00B44669"/>
    <w:rsid w:val="00B44841"/>
    <w:rsid w:val="00B50F9A"/>
    <w:rsid w:val="00B54AE1"/>
    <w:rsid w:val="00B56CAA"/>
    <w:rsid w:val="00B60740"/>
    <w:rsid w:val="00B60950"/>
    <w:rsid w:val="00B624F4"/>
    <w:rsid w:val="00B627D1"/>
    <w:rsid w:val="00B63115"/>
    <w:rsid w:val="00B64D56"/>
    <w:rsid w:val="00B650A4"/>
    <w:rsid w:val="00B65404"/>
    <w:rsid w:val="00B6547E"/>
    <w:rsid w:val="00B661DE"/>
    <w:rsid w:val="00B700CD"/>
    <w:rsid w:val="00B702AB"/>
    <w:rsid w:val="00B709C6"/>
    <w:rsid w:val="00B71B28"/>
    <w:rsid w:val="00B72048"/>
    <w:rsid w:val="00B7406B"/>
    <w:rsid w:val="00B75863"/>
    <w:rsid w:val="00B75949"/>
    <w:rsid w:val="00B76425"/>
    <w:rsid w:val="00B776AF"/>
    <w:rsid w:val="00B77EE0"/>
    <w:rsid w:val="00B80CBB"/>
    <w:rsid w:val="00B8209E"/>
    <w:rsid w:val="00B830F4"/>
    <w:rsid w:val="00B837F4"/>
    <w:rsid w:val="00B8794F"/>
    <w:rsid w:val="00B90FB6"/>
    <w:rsid w:val="00B910B4"/>
    <w:rsid w:val="00B935A0"/>
    <w:rsid w:val="00B94F1B"/>
    <w:rsid w:val="00B95ED2"/>
    <w:rsid w:val="00B97E38"/>
    <w:rsid w:val="00BA2769"/>
    <w:rsid w:val="00BA4BB7"/>
    <w:rsid w:val="00BA54BF"/>
    <w:rsid w:val="00BA654E"/>
    <w:rsid w:val="00BA6606"/>
    <w:rsid w:val="00BB0178"/>
    <w:rsid w:val="00BB08CF"/>
    <w:rsid w:val="00BB1ACE"/>
    <w:rsid w:val="00BB366A"/>
    <w:rsid w:val="00BB5C0F"/>
    <w:rsid w:val="00BB5F2E"/>
    <w:rsid w:val="00BB610C"/>
    <w:rsid w:val="00BB61F8"/>
    <w:rsid w:val="00BB740A"/>
    <w:rsid w:val="00BC133B"/>
    <w:rsid w:val="00BC141F"/>
    <w:rsid w:val="00BC457F"/>
    <w:rsid w:val="00BC5D76"/>
    <w:rsid w:val="00BC654E"/>
    <w:rsid w:val="00BC7B3D"/>
    <w:rsid w:val="00BD0CF6"/>
    <w:rsid w:val="00BD1C14"/>
    <w:rsid w:val="00BD2197"/>
    <w:rsid w:val="00BD2A8B"/>
    <w:rsid w:val="00BD33B5"/>
    <w:rsid w:val="00BD3AC9"/>
    <w:rsid w:val="00BD4037"/>
    <w:rsid w:val="00BD4370"/>
    <w:rsid w:val="00BD6874"/>
    <w:rsid w:val="00BE51FC"/>
    <w:rsid w:val="00BE5731"/>
    <w:rsid w:val="00BE635D"/>
    <w:rsid w:val="00BE66D6"/>
    <w:rsid w:val="00BF3613"/>
    <w:rsid w:val="00BF38E8"/>
    <w:rsid w:val="00BF3D7F"/>
    <w:rsid w:val="00BF7687"/>
    <w:rsid w:val="00BF77A7"/>
    <w:rsid w:val="00C004E0"/>
    <w:rsid w:val="00C01784"/>
    <w:rsid w:val="00C024AA"/>
    <w:rsid w:val="00C02CDF"/>
    <w:rsid w:val="00C0551C"/>
    <w:rsid w:val="00C0670D"/>
    <w:rsid w:val="00C07045"/>
    <w:rsid w:val="00C101FA"/>
    <w:rsid w:val="00C1322A"/>
    <w:rsid w:val="00C17094"/>
    <w:rsid w:val="00C20FB2"/>
    <w:rsid w:val="00C24429"/>
    <w:rsid w:val="00C27D9E"/>
    <w:rsid w:val="00C30439"/>
    <w:rsid w:val="00C31A23"/>
    <w:rsid w:val="00C31FB5"/>
    <w:rsid w:val="00C32343"/>
    <w:rsid w:val="00C328A2"/>
    <w:rsid w:val="00C33618"/>
    <w:rsid w:val="00C3665C"/>
    <w:rsid w:val="00C36E7F"/>
    <w:rsid w:val="00C374DB"/>
    <w:rsid w:val="00C4046E"/>
    <w:rsid w:val="00C40F34"/>
    <w:rsid w:val="00C412B0"/>
    <w:rsid w:val="00C4199B"/>
    <w:rsid w:val="00C44400"/>
    <w:rsid w:val="00C453C4"/>
    <w:rsid w:val="00C45503"/>
    <w:rsid w:val="00C45AAE"/>
    <w:rsid w:val="00C4705F"/>
    <w:rsid w:val="00C47F7D"/>
    <w:rsid w:val="00C51D5D"/>
    <w:rsid w:val="00C52BE2"/>
    <w:rsid w:val="00C549EE"/>
    <w:rsid w:val="00C54A2D"/>
    <w:rsid w:val="00C54D39"/>
    <w:rsid w:val="00C56709"/>
    <w:rsid w:val="00C569CA"/>
    <w:rsid w:val="00C57659"/>
    <w:rsid w:val="00C57988"/>
    <w:rsid w:val="00C606ED"/>
    <w:rsid w:val="00C61F33"/>
    <w:rsid w:val="00C63367"/>
    <w:rsid w:val="00C64800"/>
    <w:rsid w:val="00C64E0A"/>
    <w:rsid w:val="00C67750"/>
    <w:rsid w:val="00C6785A"/>
    <w:rsid w:val="00C678CC"/>
    <w:rsid w:val="00C7698B"/>
    <w:rsid w:val="00C775F8"/>
    <w:rsid w:val="00C806F4"/>
    <w:rsid w:val="00C80942"/>
    <w:rsid w:val="00C81400"/>
    <w:rsid w:val="00C84260"/>
    <w:rsid w:val="00C84E50"/>
    <w:rsid w:val="00C8769E"/>
    <w:rsid w:val="00C87E15"/>
    <w:rsid w:val="00C90A68"/>
    <w:rsid w:val="00C92433"/>
    <w:rsid w:val="00C94222"/>
    <w:rsid w:val="00C9540D"/>
    <w:rsid w:val="00C96BCB"/>
    <w:rsid w:val="00C96FBF"/>
    <w:rsid w:val="00C970C9"/>
    <w:rsid w:val="00C97BAA"/>
    <w:rsid w:val="00CA23EE"/>
    <w:rsid w:val="00CA2E63"/>
    <w:rsid w:val="00CA444B"/>
    <w:rsid w:val="00CA46ED"/>
    <w:rsid w:val="00CA6282"/>
    <w:rsid w:val="00CA7743"/>
    <w:rsid w:val="00CB1FA4"/>
    <w:rsid w:val="00CB3B17"/>
    <w:rsid w:val="00CB44D6"/>
    <w:rsid w:val="00CB480D"/>
    <w:rsid w:val="00CB6480"/>
    <w:rsid w:val="00CB69D6"/>
    <w:rsid w:val="00CB6C1C"/>
    <w:rsid w:val="00CB7C9F"/>
    <w:rsid w:val="00CC0445"/>
    <w:rsid w:val="00CC04FA"/>
    <w:rsid w:val="00CC0A8D"/>
    <w:rsid w:val="00CC1512"/>
    <w:rsid w:val="00CC250D"/>
    <w:rsid w:val="00CC3D55"/>
    <w:rsid w:val="00CC4D4A"/>
    <w:rsid w:val="00CC5B79"/>
    <w:rsid w:val="00CC6C4C"/>
    <w:rsid w:val="00CD0498"/>
    <w:rsid w:val="00CD0EC4"/>
    <w:rsid w:val="00CD18F5"/>
    <w:rsid w:val="00CD416C"/>
    <w:rsid w:val="00CD6B74"/>
    <w:rsid w:val="00CE027F"/>
    <w:rsid w:val="00CE0CD5"/>
    <w:rsid w:val="00CE1220"/>
    <w:rsid w:val="00CE2C6F"/>
    <w:rsid w:val="00CE45E5"/>
    <w:rsid w:val="00CE4E05"/>
    <w:rsid w:val="00CE6B2C"/>
    <w:rsid w:val="00CE747E"/>
    <w:rsid w:val="00CE7668"/>
    <w:rsid w:val="00CF2006"/>
    <w:rsid w:val="00CF36FE"/>
    <w:rsid w:val="00CF39AB"/>
    <w:rsid w:val="00CF4735"/>
    <w:rsid w:val="00CF4AC5"/>
    <w:rsid w:val="00CF4B87"/>
    <w:rsid w:val="00D00B08"/>
    <w:rsid w:val="00D01347"/>
    <w:rsid w:val="00D02CBD"/>
    <w:rsid w:val="00D05784"/>
    <w:rsid w:val="00D0792A"/>
    <w:rsid w:val="00D129FC"/>
    <w:rsid w:val="00D12D6A"/>
    <w:rsid w:val="00D17202"/>
    <w:rsid w:val="00D179F4"/>
    <w:rsid w:val="00D23EC7"/>
    <w:rsid w:val="00D2527C"/>
    <w:rsid w:val="00D25BF3"/>
    <w:rsid w:val="00D261A7"/>
    <w:rsid w:val="00D26ED3"/>
    <w:rsid w:val="00D26FFF"/>
    <w:rsid w:val="00D331A3"/>
    <w:rsid w:val="00D334B3"/>
    <w:rsid w:val="00D3391D"/>
    <w:rsid w:val="00D33F75"/>
    <w:rsid w:val="00D34DCA"/>
    <w:rsid w:val="00D3572D"/>
    <w:rsid w:val="00D36BEB"/>
    <w:rsid w:val="00D37A3F"/>
    <w:rsid w:val="00D4017C"/>
    <w:rsid w:val="00D406C8"/>
    <w:rsid w:val="00D40E07"/>
    <w:rsid w:val="00D41FC9"/>
    <w:rsid w:val="00D42289"/>
    <w:rsid w:val="00D431C1"/>
    <w:rsid w:val="00D443B4"/>
    <w:rsid w:val="00D4488D"/>
    <w:rsid w:val="00D452DC"/>
    <w:rsid w:val="00D45FE6"/>
    <w:rsid w:val="00D46EE4"/>
    <w:rsid w:val="00D51859"/>
    <w:rsid w:val="00D5498A"/>
    <w:rsid w:val="00D5674D"/>
    <w:rsid w:val="00D57F4E"/>
    <w:rsid w:val="00D6032D"/>
    <w:rsid w:val="00D61AB8"/>
    <w:rsid w:val="00D63437"/>
    <w:rsid w:val="00D63C02"/>
    <w:rsid w:val="00D65469"/>
    <w:rsid w:val="00D67543"/>
    <w:rsid w:val="00D67EED"/>
    <w:rsid w:val="00D70FE1"/>
    <w:rsid w:val="00D70FF2"/>
    <w:rsid w:val="00D71354"/>
    <w:rsid w:val="00D724C1"/>
    <w:rsid w:val="00D72AA6"/>
    <w:rsid w:val="00D72F2E"/>
    <w:rsid w:val="00D731DC"/>
    <w:rsid w:val="00D733E2"/>
    <w:rsid w:val="00D748C9"/>
    <w:rsid w:val="00D76356"/>
    <w:rsid w:val="00D763D0"/>
    <w:rsid w:val="00D779C3"/>
    <w:rsid w:val="00D810DA"/>
    <w:rsid w:val="00D81584"/>
    <w:rsid w:val="00D84D1C"/>
    <w:rsid w:val="00D85DE3"/>
    <w:rsid w:val="00D90AF6"/>
    <w:rsid w:val="00D923F3"/>
    <w:rsid w:val="00D9392D"/>
    <w:rsid w:val="00D945FF"/>
    <w:rsid w:val="00D946A2"/>
    <w:rsid w:val="00D952CD"/>
    <w:rsid w:val="00D96F92"/>
    <w:rsid w:val="00DA1625"/>
    <w:rsid w:val="00DA1D37"/>
    <w:rsid w:val="00DA3FFC"/>
    <w:rsid w:val="00DB2164"/>
    <w:rsid w:val="00DB2BDD"/>
    <w:rsid w:val="00DB2F34"/>
    <w:rsid w:val="00DB37F8"/>
    <w:rsid w:val="00DB4F8E"/>
    <w:rsid w:val="00DB6703"/>
    <w:rsid w:val="00DB7F63"/>
    <w:rsid w:val="00DC55AB"/>
    <w:rsid w:val="00DC7BCF"/>
    <w:rsid w:val="00DD17E4"/>
    <w:rsid w:val="00DD46BF"/>
    <w:rsid w:val="00DD7600"/>
    <w:rsid w:val="00DE005C"/>
    <w:rsid w:val="00DE017D"/>
    <w:rsid w:val="00DE1B23"/>
    <w:rsid w:val="00DE2C14"/>
    <w:rsid w:val="00DE40D8"/>
    <w:rsid w:val="00DE4A60"/>
    <w:rsid w:val="00DE4CBA"/>
    <w:rsid w:val="00DE5E7D"/>
    <w:rsid w:val="00DE60D2"/>
    <w:rsid w:val="00DE6C06"/>
    <w:rsid w:val="00DF2BC1"/>
    <w:rsid w:val="00DF3ED9"/>
    <w:rsid w:val="00DF45EB"/>
    <w:rsid w:val="00DF5CC8"/>
    <w:rsid w:val="00DF5E9F"/>
    <w:rsid w:val="00DF5FB1"/>
    <w:rsid w:val="00DF78EB"/>
    <w:rsid w:val="00E005F4"/>
    <w:rsid w:val="00E0068B"/>
    <w:rsid w:val="00E00ECA"/>
    <w:rsid w:val="00E01F75"/>
    <w:rsid w:val="00E029E8"/>
    <w:rsid w:val="00E03526"/>
    <w:rsid w:val="00E05E1F"/>
    <w:rsid w:val="00E10D10"/>
    <w:rsid w:val="00E1101E"/>
    <w:rsid w:val="00E135A2"/>
    <w:rsid w:val="00E135EC"/>
    <w:rsid w:val="00E13BBF"/>
    <w:rsid w:val="00E14194"/>
    <w:rsid w:val="00E15430"/>
    <w:rsid w:val="00E15801"/>
    <w:rsid w:val="00E1592D"/>
    <w:rsid w:val="00E2097B"/>
    <w:rsid w:val="00E213D0"/>
    <w:rsid w:val="00E2509F"/>
    <w:rsid w:val="00E262B4"/>
    <w:rsid w:val="00E26A71"/>
    <w:rsid w:val="00E308B8"/>
    <w:rsid w:val="00E313AA"/>
    <w:rsid w:val="00E31EF2"/>
    <w:rsid w:val="00E32C98"/>
    <w:rsid w:val="00E33284"/>
    <w:rsid w:val="00E366F1"/>
    <w:rsid w:val="00E36F53"/>
    <w:rsid w:val="00E3730B"/>
    <w:rsid w:val="00E409DB"/>
    <w:rsid w:val="00E40E52"/>
    <w:rsid w:val="00E41842"/>
    <w:rsid w:val="00E41C4E"/>
    <w:rsid w:val="00E4298D"/>
    <w:rsid w:val="00E43E02"/>
    <w:rsid w:val="00E44573"/>
    <w:rsid w:val="00E4517E"/>
    <w:rsid w:val="00E534FF"/>
    <w:rsid w:val="00E5466C"/>
    <w:rsid w:val="00E54966"/>
    <w:rsid w:val="00E55A06"/>
    <w:rsid w:val="00E6362B"/>
    <w:rsid w:val="00E6421C"/>
    <w:rsid w:val="00E662AC"/>
    <w:rsid w:val="00E668FB"/>
    <w:rsid w:val="00E70BF0"/>
    <w:rsid w:val="00E70C16"/>
    <w:rsid w:val="00E746E7"/>
    <w:rsid w:val="00E748E8"/>
    <w:rsid w:val="00E755A3"/>
    <w:rsid w:val="00E75E76"/>
    <w:rsid w:val="00E77702"/>
    <w:rsid w:val="00E8059C"/>
    <w:rsid w:val="00E80E59"/>
    <w:rsid w:val="00E80FD6"/>
    <w:rsid w:val="00E810AE"/>
    <w:rsid w:val="00E815D1"/>
    <w:rsid w:val="00E81AC7"/>
    <w:rsid w:val="00E82CCE"/>
    <w:rsid w:val="00E841ED"/>
    <w:rsid w:val="00E84E4C"/>
    <w:rsid w:val="00E90AE5"/>
    <w:rsid w:val="00E91C0C"/>
    <w:rsid w:val="00E92D08"/>
    <w:rsid w:val="00E94E17"/>
    <w:rsid w:val="00E97EB2"/>
    <w:rsid w:val="00EA261C"/>
    <w:rsid w:val="00EA4456"/>
    <w:rsid w:val="00EA5179"/>
    <w:rsid w:val="00EA53F0"/>
    <w:rsid w:val="00EA6A25"/>
    <w:rsid w:val="00EB0B78"/>
    <w:rsid w:val="00EB1B0F"/>
    <w:rsid w:val="00EB2F22"/>
    <w:rsid w:val="00EB3165"/>
    <w:rsid w:val="00EB3E29"/>
    <w:rsid w:val="00EB49FD"/>
    <w:rsid w:val="00EB4C3D"/>
    <w:rsid w:val="00EB5C06"/>
    <w:rsid w:val="00EB6F90"/>
    <w:rsid w:val="00EC27FC"/>
    <w:rsid w:val="00EC40D0"/>
    <w:rsid w:val="00EC599C"/>
    <w:rsid w:val="00EC6587"/>
    <w:rsid w:val="00EC6A6C"/>
    <w:rsid w:val="00ED2E4A"/>
    <w:rsid w:val="00ED312D"/>
    <w:rsid w:val="00ED374E"/>
    <w:rsid w:val="00ED627A"/>
    <w:rsid w:val="00ED69A5"/>
    <w:rsid w:val="00EE2464"/>
    <w:rsid w:val="00EE4B62"/>
    <w:rsid w:val="00EF1372"/>
    <w:rsid w:val="00EF177E"/>
    <w:rsid w:val="00EF1E1E"/>
    <w:rsid w:val="00EF23B3"/>
    <w:rsid w:val="00EF346C"/>
    <w:rsid w:val="00EF3787"/>
    <w:rsid w:val="00EF64C1"/>
    <w:rsid w:val="00EF7838"/>
    <w:rsid w:val="00F001DE"/>
    <w:rsid w:val="00F01C20"/>
    <w:rsid w:val="00F02DCE"/>
    <w:rsid w:val="00F042E6"/>
    <w:rsid w:val="00F04DDC"/>
    <w:rsid w:val="00F0735C"/>
    <w:rsid w:val="00F07AC4"/>
    <w:rsid w:val="00F07B86"/>
    <w:rsid w:val="00F10029"/>
    <w:rsid w:val="00F128E7"/>
    <w:rsid w:val="00F12CF2"/>
    <w:rsid w:val="00F12F4E"/>
    <w:rsid w:val="00F13C6D"/>
    <w:rsid w:val="00F145CD"/>
    <w:rsid w:val="00F14D89"/>
    <w:rsid w:val="00F14E29"/>
    <w:rsid w:val="00F15716"/>
    <w:rsid w:val="00F15916"/>
    <w:rsid w:val="00F17BCA"/>
    <w:rsid w:val="00F20262"/>
    <w:rsid w:val="00F20A71"/>
    <w:rsid w:val="00F20C2E"/>
    <w:rsid w:val="00F26338"/>
    <w:rsid w:val="00F26CBE"/>
    <w:rsid w:val="00F26DEE"/>
    <w:rsid w:val="00F40471"/>
    <w:rsid w:val="00F40E28"/>
    <w:rsid w:val="00F41718"/>
    <w:rsid w:val="00F4372F"/>
    <w:rsid w:val="00F46326"/>
    <w:rsid w:val="00F50420"/>
    <w:rsid w:val="00F51C5A"/>
    <w:rsid w:val="00F5221D"/>
    <w:rsid w:val="00F52C84"/>
    <w:rsid w:val="00F534B1"/>
    <w:rsid w:val="00F538CE"/>
    <w:rsid w:val="00F557EC"/>
    <w:rsid w:val="00F5580C"/>
    <w:rsid w:val="00F570D4"/>
    <w:rsid w:val="00F57C23"/>
    <w:rsid w:val="00F6104E"/>
    <w:rsid w:val="00F6130F"/>
    <w:rsid w:val="00F61574"/>
    <w:rsid w:val="00F624CA"/>
    <w:rsid w:val="00F63051"/>
    <w:rsid w:val="00F63917"/>
    <w:rsid w:val="00F653EC"/>
    <w:rsid w:val="00F65DA0"/>
    <w:rsid w:val="00F662D9"/>
    <w:rsid w:val="00F67331"/>
    <w:rsid w:val="00F70813"/>
    <w:rsid w:val="00F714C1"/>
    <w:rsid w:val="00F743B3"/>
    <w:rsid w:val="00F7627C"/>
    <w:rsid w:val="00F7698F"/>
    <w:rsid w:val="00F76C2C"/>
    <w:rsid w:val="00F81DAF"/>
    <w:rsid w:val="00F83314"/>
    <w:rsid w:val="00F83DC3"/>
    <w:rsid w:val="00F8612F"/>
    <w:rsid w:val="00F8670B"/>
    <w:rsid w:val="00F90EC4"/>
    <w:rsid w:val="00F90FD1"/>
    <w:rsid w:val="00F9107F"/>
    <w:rsid w:val="00F933B5"/>
    <w:rsid w:val="00F93A54"/>
    <w:rsid w:val="00F93E42"/>
    <w:rsid w:val="00F94334"/>
    <w:rsid w:val="00F951E7"/>
    <w:rsid w:val="00F95E94"/>
    <w:rsid w:val="00FA0BA3"/>
    <w:rsid w:val="00FA15E0"/>
    <w:rsid w:val="00FA30ED"/>
    <w:rsid w:val="00FA3AF9"/>
    <w:rsid w:val="00FA49E6"/>
    <w:rsid w:val="00FA5079"/>
    <w:rsid w:val="00FA6155"/>
    <w:rsid w:val="00FA7A67"/>
    <w:rsid w:val="00FA7EA8"/>
    <w:rsid w:val="00FB0B79"/>
    <w:rsid w:val="00FB2595"/>
    <w:rsid w:val="00FB3E14"/>
    <w:rsid w:val="00FC0504"/>
    <w:rsid w:val="00FC0E3E"/>
    <w:rsid w:val="00FC0FF8"/>
    <w:rsid w:val="00FC105E"/>
    <w:rsid w:val="00FC2B98"/>
    <w:rsid w:val="00FC30B7"/>
    <w:rsid w:val="00FC50D6"/>
    <w:rsid w:val="00FC549A"/>
    <w:rsid w:val="00FC5DE9"/>
    <w:rsid w:val="00FC6E90"/>
    <w:rsid w:val="00FD2FC3"/>
    <w:rsid w:val="00FD5A44"/>
    <w:rsid w:val="00FD5DFF"/>
    <w:rsid w:val="00FD67CD"/>
    <w:rsid w:val="00FD707A"/>
    <w:rsid w:val="00FD7471"/>
    <w:rsid w:val="00FD7EBB"/>
    <w:rsid w:val="00FE3421"/>
    <w:rsid w:val="00FE54CC"/>
    <w:rsid w:val="00FF0170"/>
    <w:rsid w:val="00FF0930"/>
    <w:rsid w:val="00FF2D6D"/>
    <w:rsid w:val="00FF415A"/>
    <w:rsid w:val="00FF612B"/>
    <w:rsid w:val="00FF6D18"/>
    <w:rsid w:val="00FF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9563C"/>
  <w15:chartTrackingRefBased/>
  <w15:docId w15:val="{D6B98490-B4E2-48EE-8EB6-47FA1EDE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ascii="Times New Roman" w:hAnsi="Times New Roman"/>
      <w:b/>
      <w:bCs/>
      <w:sz w:val="20"/>
      <w:u w:val="single"/>
    </w:rPr>
  </w:style>
  <w:style w:type="paragraph" w:styleId="Heading3">
    <w:name w:val="heading 3"/>
    <w:basedOn w:val="Normal"/>
    <w:next w:val="Normal"/>
    <w:qFormat/>
    <w:pPr>
      <w:keepNext/>
      <w:jc w:val="center"/>
      <w:outlineLvl w:val="2"/>
    </w:pPr>
    <w:rPr>
      <w:b/>
      <w:color w:val="FF0000"/>
      <w:sz w:val="16"/>
    </w:rPr>
  </w:style>
  <w:style w:type="paragraph" w:styleId="Heading4">
    <w:name w:val="heading 4"/>
    <w:basedOn w:val="Normal"/>
    <w:next w:val="Normal"/>
    <w:link w:val="Heading4Char"/>
    <w:qFormat/>
    <w:pPr>
      <w:keepNext/>
      <w:jc w:val="center"/>
      <w:outlineLvl w:val="3"/>
    </w:pPr>
    <w:rPr>
      <w:rFonts w:ascii="Times New Roman" w:hAnsi="Times New Roman"/>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sz w:val="36"/>
      <w:szCs w:val="24"/>
    </w:rPr>
  </w:style>
  <w:style w:type="paragraph" w:styleId="BodyText">
    <w:name w:val="Body Text"/>
    <w:basedOn w:val="Normal"/>
    <w:rPr>
      <w:rFonts w:ascii="Times New Roman" w:hAnsi="Times New Roman"/>
      <w:sz w:val="20"/>
    </w:rPr>
  </w:style>
  <w:style w:type="paragraph" w:styleId="Salutation">
    <w:name w:val="Salutation"/>
    <w:basedOn w:val="Normal"/>
    <w:next w:val="Normal"/>
    <w:rsid w:val="004C7674"/>
    <w:pPr>
      <w:spacing w:before="240" w:after="240" w:line="240" w:lineRule="atLeast"/>
    </w:pPr>
    <w:rPr>
      <w:rFonts w:ascii="Garamond" w:eastAsia="MS Mincho" w:hAnsi="Garamond"/>
      <w:kern w:val="18"/>
      <w:sz w:val="20"/>
    </w:rPr>
  </w:style>
  <w:style w:type="paragraph" w:customStyle="1" w:styleId="CcList">
    <w:name w:val="Cc List"/>
    <w:basedOn w:val="Normal"/>
    <w:rsid w:val="004C7674"/>
    <w:pPr>
      <w:keepLines/>
      <w:spacing w:line="240" w:lineRule="atLeast"/>
      <w:ind w:left="360" w:hanging="360"/>
      <w:jc w:val="both"/>
    </w:pPr>
    <w:rPr>
      <w:rFonts w:ascii="Garamond" w:eastAsia="MS Mincho" w:hAnsi="Garamond"/>
      <w:kern w:val="18"/>
      <w:sz w:val="20"/>
    </w:rPr>
  </w:style>
  <w:style w:type="paragraph" w:styleId="Closing">
    <w:name w:val="Closing"/>
    <w:basedOn w:val="Normal"/>
    <w:next w:val="Signature"/>
    <w:rsid w:val="004C7674"/>
    <w:pPr>
      <w:keepNext/>
      <w:spacing w:after="120" w:line="240" w:lineRule="atLeast"/>
      <w:jc w:val="both"/>
    </w:pPr>
    <w:rPr>
      <w:rFonts w:ascii="Garamond" w:eastAsia="MS Mincho" w:hAnsi="Garamond"/>
      <w:kern w:val="18"/>
      <w:sz w:val="20"/>
    </w:rPr>
  </w:style>
  <w:style w:type="paragraph" w:styleId="Signature">
    <w:name w:val="Signature"/>
    <w:basedOn w:val="Normal"/>
    <w:next w:val="SignatureJobTitle"/>
    <w:rsid w:val="004C7674"/>
    <w:pPr>
      <w:keepNext/>
      <w:spacing w:before="880" w:line="240" w:lineRule="atLeast"/>
    </w:pPr>
    <w:rPr>
      <w:rFonts w:ascii="Garamond" w:eastAsia="MS Mincho" w:hAnsi="Garamond"/>
      <w:kern w:val="18"/>
      <w:sz w:val="20"/>
    </w:rPr>
  </w:style>
  <w:style w:type="paragraph" w:styleId="Date">
    <w:name w:val="Date"/>
    <w:basedOn w:val="Normal"/>
    <w:next w:val="InsideAddressName"/>
    <w:rsid w:val="004C7674"/>
    <w:pPr>
      <w:spacing w:after="220"/>
      <w:jc w:val="both"/>
    </w:pPr>
    <w:rPr>
      <w:rFonts w:ascii="Garamond" w:eastAsia="MS Mincho" w:hAnsi="Garamond"/>
      <w:kern w:val="18"/>
      <w:sz w:val="20"/>
    </w:rPr>
  </w:style>
  <w:style w:type="paragraph" w:customStyle="1" w:styleId="Enclosure">
    <w:name w:val="Enclosure"/>
    <w:basedOn w:val="Normal"/>
    <w:next w:val="CcList"/>
    <w:rsid w:val="004C7674"/>
    <w:pPr>
      <w:keepNext/>
      <w:keepLines/>
      <w:spacing w:before="120" w:after="120" w:line="240" w:lineRule="atLeast"/>
      <w:jc w:val="both"/>
    </w:pPr>
    <w:rPr>
      <w:rFonts w:ascii="Garamond" w:eastAsia="MS Mincho" w:hAnsi="Garamond"/>
      <w:kern w:val="18"/>
      <w:sz w:val="20"/>
    </w:rPr>
  </w:style>
  <w:style w:type="paragraph" w:customStyle="1" w:styleId="InsideAddress">
    <w:name w:val="Inside Address"/>
    <w:basedOn w:val="Normal"/>
    <w:rsid w:val="004C7674"/>
    <w:pPr>
      <w:spacing w:line="240" w:lineRule="atLeast"/>
      <w:jc w:val="both"/>
    </w:pPr>
    <w:rPr>
      <w:rFonts w:ascii="Garamond" w:eastAsia="MS Mincho" w:hAnsi="Garamond"/>
      <w:kern w:val="18"/>
      <w:sz w:val="20"/>
    </w:rPr>
  </w:style>
  <w:style w:type="paragraph" w:customStyle="1" w:styleId="InsideAddressName">
    <w:name w:val="Inside Address Name"/>
    <w:basedOn w:val="InsideAddress"/>
    <w:next w:val="InsideAddress"/>
    <w:rsid w:val="004C7674"/>
    <w:pPr>
      <w:spacing w:before="220"/>
    </w:pPr>
  </w:style>
  <w:style w:type="paragraph" w:customStyle="1" w:styleId="ReferenceInitials">
    <w:name w:val="Reference Initials"/>
    <w:basedOn w:val="Normal"/>
    <w:next w:val="Enclosure"/>
    <w:rsid w:val="004C7674"/>
    <w:pPr>
      <w:keepNext/>
      <w:spacing w:before="220" w:line="240" w:lineRule="atLeast"/>
    </w:pPr>
    <w:rPr>
      <w:rFonts w:ascii="Garamond" w:eastAsia="MS Mincho" w:hAnsi="Garamond"/>
      <w:kern w:val="18"/>
      <w:sz w:val="20"/>
    </w:rPr>
  </w:style>
  <w:style w:type="paragraph" w:customStyle="1" w:styleId="SignatureCompany">
    <w:name w:val="Signature Company"/>
    <w:basedOn w:val="Signature"/>
    <w:next w:val="ReferenceInitials"/>
    <w:rsid w:val="004C7674"/>
    <w:pPr>
      <w:spacing w:before="0"/>
    </w:pPr>
  </w:style>
  <w:style w:type="paragraph" w:customStyle="1" w:styleId="SignatureJobTitle">
    <w:name w:val="Signature Job Title"/>
    <w:basedOn w:val="Signature"/>
    <w:next w:val="SignatureCompany"/>
    <w:rsid w:val="004C7674"/>
    <w:pPr>
      <w:spacing w:before="0"/>
    </w:pPr>
  </w:style>
  <w:style w:type="paragraph" w:customStyle="1" w:styleId="RecipientAddress">
    <w:name w:val="Recipient Address"/>
    <w:basedOn w:val="Normal"/>
    <w:rsid w:val="00861EAE"/>
    <w:rPr>
      <w:rFonts w:ascii="Times New Roman" w:hAnsi="Times New Roman"/>
      <w:szCs w:val="24"/>
    </w:rPr>
  </w:style>
  <w:style w:type="character" w:styleId="Hyperlink">
    <w:name w:val="Hyperlink"/>
    <w:rsid w:val="007D5FBE"/>
    <w:rPr>
      <w:color w:val="0000FF"/>
      <w:u w:val="single"/>
    </w:rPr>
  </w:style>
  <w:style w:type="paragraph" w:styleId="NormalWeb">
    <w:name w:val="Normal (Web)"/>
    <w:basedOn w:val="Normal"/>
    <w:uiPriority w:val="99"/>
    <w:unhideWhenUsed/>
    <w:rsid w:val="009742D0"/>
    <w:pPr>
      <w:spacing w:before="100" w:beforeAutospacing="1" w:after="100" w:afterAutospacing="1"/>
    </w:pPr>
    <w:rPr>
      <w:rFonts w:ascii="Times New Roman" w:hAnsi="Times New Roman"/>
      <w:szCs w:val="24"/>
    </w:rPr>
  </w:style>
  <w:style w:type="character" w:customStyle="1" w:styleId="Heading4Char">
    <w:name w:val="Heading 4 Char"/>
    <w:link w:val="Heading4"/>
    <w:rsid w:val="00A518E8"/>
    <w:rPr>
      <w:b/>
    </w:rPr>
  </w:style>
  <w:style w:type="paragraph" w:customStyle="1" w:styleId="Normal1">
    <w:name w:val="Normal1"/>
    <w:rsid w:val="00713E6D"/>
    <w:pPr>
      <w:spacing w:line="276" w:lineRule="auto"/>
    </w:pPr>
    <w:rPr>
      <w:rFonts w:ascii="Arial" w:eastAsia="Arial" w:hAnsi="Arial" w:cs="Arial"/>
      <w:color w:val="000000"/>
      <w:sz w:val="22"/>
      <w:szCs w:val="22"/>
    </w:rPr>
  </w:style>
  <w:style w:type="paragraph" w:customStyle="1" w:styleId="ColorfulShading-Accent11">
    <w:name w:val="Colorful Shading - Accent 11"/>
    <w:hidden/>
    <w:uiPriority w:val="71"/>
    <w:rsid w:val="00FC5DE9"/>
    <w:rPr>
      <w:rFonts w:ascii="Arial" w:hAnsi="Arial"/>
      <w:sz w:val="24"/>
    </w:rPr>
  </w:style>
  <w:style w:type="paragraph" w:styleId="BalloonText">
    <w:name w:val="Balloon Text"/>
    <w:basedOn w:val="Normal"/>
    <w:link w:val="BalloonTextChar"/>
    <w:rsid w:val="00FC5DE9"/>
    <w:rPr>
      <w:rFonts w:ascii="Lucida Grande" w:hAnsi="Lucida Grande"/>
      <w:sz w:val="18"/>
      <w:szCs w:val="18"/>
      <w:lang w:val="x-none" w:eastAsia="x-none"/>
    </w:rPr>
  </w:style>
  <w:style w:type="character" w:customStyle="1" w:styleId="BalloonTextChar">
    <w:name w:val="Balloon Text Char"/>
    <w:link w:val="BalloonText"/>
    <w:rsid w:val="00FC5DE9"/>
    <w:rPr>
      <w:rFonts w:ascii="Lucida Grande" w:hAnsi="Lucida Grande" w:cs="Lucida Grande"/>
      <w:sz w:val="18"/>
      <w:szCs w:val="18"/>
    </w:rPr>
  </w:style>
  <w:style w:type="paragraph" w:styleId="ListParagraph">
    <w:name w:val="List Paragraph"/>
    <w:basedOn w:val="Normal"/>
    <w:uiPriority w:val="34"/>
    <w:qFormat/>
    <w:rsid w:val="00836CAF"/>
    <w:pPr>
      <w:ind w:left="720"/>
    </w:pPr>
  </w:style>
  <w:style w:type="character" w:customStyle="1" w:styleId="il">
    <w:name w:val="il"/>
    <w:basedOn w:val="DefaultParagraphFont"/>
    <w:rsid w:val="00F07B86"/>
  </w:style>
  <w:style w:type="character" w:customStyle="1" w:styleId="apple-converted-space">
    <w:name w:val="apple-converted-space"/>
    <w:basedOn w:val="DefaultParagraphFont"/>
    <w:rsid w:val="00F07B86"/>
  </w:style>
  <w:style w:type="paragraph" w:customStyle="1" w:styleId="Default">
    <w:name w:val="Default"/>
    <w:rsid w:val="00B627D1"/>
    <w:pPr>
      <w:autoSpaceDE w:val="0"/>
      <w:autoSpaceDN w:val="0"/>
      <w:adjustRightInd w:val="0"/>
    </w:pPr>
    <w:rPr>
      <w:rFonts w:ascii="Comic Sans MS" w:hAnsi="Comic Sans MS" w:cs="Comic Sans MS"/>
      <w:color w:val="000000"/>
      <w:sz w:val="24"/>
      <w:szCs w:val="24"/>
    </w:rPr>
  </w:style>
  <w:style w:type="table" w:styleId="TableGrid">
    <w:name w:val="Table Grid"/>
    <w:basedOn w:val="TableNormal"/>
    <w:rsid w:val="00AF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9A3902"/>
    <w:pPr>
      <w:spacing w:line="276" w:lineRule="auto"/>
    </w:pPr>
    <w:rPr>
      <w:rFonts w:ascii="Arial" w:eastAsia="Arial" w:hAnsi="Arial" w:cs="Arial"/>
      <w:color w:val="000000"/>
      <w:sz w:val="22"/>
      <w:szCs w:val="22"/>
    </w:rPr>
  </w:style>
  <w:style w:type="character" w:styleId="CommentReference">
    <w:name w:val="annotation reference"/>
    <w:basedOn w:val="DefaultParagraphFont"/>
    <w:rsid w:val="008431FE"/>
    <w:rPr>
      <w:sz w:val="16"/>
      <w:szCs w:val="16"/>
    </w:rPr>
  </w:style>
  <w:style w:type="paragraph" w:styleId="CommentText">
    <w:name w:val="annotation text"/>
    <w:basedOn w:val="Normal"/>
    <w:link w:val="CommentTextChar"/>
    <w:rsid w:val="008431FE"/>
    <w:rPr>
      <w:sz w:val="20"/>
    </w:rPr>
  </w:style>
  <w:style w:type="character" w:customStyle="1" w:styleId="CommentTextChar">
    <w:name w:val="Comment Text Char"/>
    <w:basedOn w:val="DefaultParagraphFont"/>
    <w:link w:val="CommentText"/>
    <w:rsid w:val="008431FE"/>
    <w:rPr>
      <w:rFonts w:ascii="Arial" w:hAnsi="Arial"/>
    </w:rPr>
  </w:style>
  <w:style w:type="paragraph" w:styleId="CommentSubject">
    <w:name w:val="annotation subject"/>
    <w:basedOn w:val="CommentText"/>
    <w:next w:val="CommentText"/>
    <w:link w:val="CommentSubjectChar"/>
    <w:semiHidden/>
    <w:unhideWhenUsed/>
    <w:rsid w:val="008431FE"/>
    <w:rPr>
      <w:b/>
      <w:bCs/>
    </w:rPr>
  </w:style>
  <w:style w:type="character" w:customStyle="1" w:styleId="CommentSubjectChar">
    <w:name w:val="Comment Subject Char"/>
    <w:basedOn w:val="CommentTextChar"/>
    <w:link w:val="CommentSubject"/>
    <w:semiHidden/>
    <w:rsid w:val="008431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4413">
      <w:bodyDiv w:val="1"/>
      <w:marLeft w:val="0"/>
      <w:marRight w:val="0"/>
      <w:marTop w:val="0"/>
      <w:marBottom w:val="0"/>
      <w:divBdr>
        <w:top w:val="none" w:sz="0" w:space="0" w:color="auto"/>
        <w:left w:val="none" w:sz="0" w:space="0" w:color="auto"/>
        <w:bottom w:val="none" w:sz="0" w:space="0" w:color="auto"/>
        <w:right w:val="none" w:sz="0" w:space="0" w:color="auto"/>
      </w:divBdr>
    </w:div>
    <w:div w:id="259728207">
      <w:bodyDiv w:val="1"/>
      <w:marLeft w:val="0"/>
      <w:marRight w:val="0"/>
      <w:marTop w:val="0"/>
      <w:marBottom w:val="0"/>
      <w:divBdr>
        <w:top w:val="none" w:sz="0" w:space="0" w:color="auto"/>
        <w:left w:val="none" w:sz="0" w:space="0" w:color="auto"/>
        <w:bottom w:val="none" w:sz="0" w:space="0" w:color="auto"/>
        <w:right w:val="none" w:sz="0" w:space="0" w:color="auto"/>
      </w:divBdr>
      <w:divsChild>
        <w:div w:id="2064327791">
          <w:marLeft w:val="0"/>
          <w:marRight w:val="0"/>
          <w:marTop w:val="0"/>
          <w:marBottom w:val="0"/>
          <w:divBdr>
            <w:top w:val="none" w:sz="0" w:space="0" w:color="auto"/>
            <w:left w:val="none" w:sz="0" w:space="0" w:color="auto"/>
            <w:bottom w:val="none" w:sz="0" w:space="0" w:color="auto"/>
            <w:right w:val="none" w:sz="0" w:space="0" w:color="auto"/>
          </w:divBdr>
        </w:div>
      </w:divsChild>
    </w:div>
    <w:div w:id="350034549">
      <w:bodyDiv w:val="1"/>
      <w:marLeft w:val="0"/>
      <w:marRight w:val="0"/>
      <w:marTop w:val="0"/>
      <w:marBottom w:val="0"/>
      <w:divBdr>
        <w:top w:val="none" w:sz="0" w:space="0" w:color="auto"/>
        <w:left w:val="none" w:sz="0" w:space="0" w:color="auto"/>
        <w:bottom w:val="none" w:sz="0" w:space="0" w:color="auto"/>
        <w:right w:val="none" w:sz="0" w:space="0" w:color="auto"/>
      </w:divBdr>
      <w:divsChild>
        <w:div w:id="741491213">
          <w:marLeft w:val="0"/>
          <w:marRight w:val="0"/>
          <w:marTop w:val="0"/>
          <w:marBottom w:val="0"/>
          <w:divBdr>
            <w:top w:val="none" w:sz="0" w:space="0" w:color="auto"/>
            <w:left w:val="none" w:sz="0" w:space="0" w:color="auto"/>
            <w:bottom w:val="none" w:sz="0" w:space="0" w:color="auto"/>
            <w:right w:val="none" w:sz="0" w:space="0" w:color="auto"/>
          </w:divBdr>
        </w:div>
      </w:divsChild>
    </w:div>
    <w:div w:id="437335565">
      <w:bodyDiv w:val="1"/>
      <w:marLeft w:val="0"/>
      <w:marRight w:val="0"/>
      <w:marTop w:val="0"/>
      <w:marBottom w:val="0"/>
      <w:divBdr>
        <w:top w:val="none" w:sz="0" w:space="0" w:color="auto"/>
        <w:left w:val="none" w:sz="0" w:space="0" w:color="auto"/>
        <w:bottom w:val="none" w:sz="0" w:space="0" w:color="auto"/>
        <w:right w:val="none" w:sz="0" w:space="0" w:color="auto"/>
      </w:divBdr>
      <w:divsChild>
        <w:div w:id="112486568">
          <w:marLeft w:val="0"/>
          <w:marRight w:val="0"/>
          <w:marTop w:val="0"/>
          <w:marBottom w:val="0"/>
          <w:divBdr>
            <w:top w:val="none" w:sz="0" w:space="0" w:color="auto"/>
            <w:left w:val="none" w:sz="0" w:space="0" w:color="auto"/>
            <w:bottom w:val="none" w:sz="0" w:space="0" w:color="auto"/>
            <w:right w:val="none" w:sz="0" w:space="0" w:color="auto"/>
          </w:divBdr>
        </w:div>
        <w:div w:id="279803669">
          <w:marLeft w:val="0"/>
          <w:marRight w:val="0"/>
          <w:marTop w:val="0"/>
          <w:marBottom w:val="0"/>
          <w:divBdr>
            <w:top w:val="none" w:sz="0" w:space="0" w:color="auto"/>
            <w:left w:val="none" w:sz="0" w:space="0" w:color="auto"/>
            <w:bottom w:val="none" w:sz="0" w:space="0" w:color="auto"/>
            <w:right w:val="none" w:sz="0" w:space="0" w:color="auto"/>
          </w:divBdr>
        </w:div>
      </w:divsChild>
    </w:div>
    <w:div w:id="437724509">
      <w:bodyDiv w:val="1"/>
      <w:marLeft w:val="0"/>
      <w:marRight w:val="0"/>
      <w:marTop w:val="0"/>
      <w:marBottom w:val="0"/>
      <w:divBdr>
        <w:top w:val="none" w:sz="0" w:space="0" w:color="auto"/>
        <w:left w:val="none" w:sz="0" w:space="0" w:color="auto"/>
        <w:bottom w:val="none" w:sz="0" w:space="0" w:color="auto"/>
        <w:right w:val="none" w:sz="0" w:space="0" w:color="auto"/>
      </w:divBdr>
      <w:divsChild>
        <w:div w:id="42143262">
          <w:marLeft w:val="0"/>
          <w:marRight w:val="0"/>
          <w:marTop w:val="0"/>
          <w:marBottom w:val="0"/>
          <w:divBdr>
            <w:top w:val="none" w:sz="0" w:space="0" w:color="auto"/>
            <w:left w:val="none" w:sz="0" w:space="0" w:color="auto"/>
            <w:bottom w:val="none" w:sz="0" w:space="0" w:color="auto"/>
            <w:right w:val="none" w:sz="0" w:space="0" w:color="auto"/>
          </w:divBdr>
        </w:div>
        <w:div w:id="1646474477">
          <w:marLeft w:val="0"/>
          <w:marRight w:val="0"/>
          <w:marTop w:val="0"/>
          <w:marBottom w:val="0"/>
          <w:divBdr>
            <w:top w:val="none" w:sz="0" w:space="0" w:color="auto"/>
            <w:left w:val="none" w:sz="0" w:space="0" w:color="auto"/>
            <w:bottom w:val="none" w:sz="0" w:space="0" w:color="auto"/>
            <w:right w:val="none" w:sz="0" w:space="0" w:color="auto"/>
          </w:divBdr>
        </w:div>
        <w:div w:id="2049640775">
          <w:marLeft w:val="0"/>
          <w:marRight w:val="0"/>
          <w:marTop w:val="0"/>
          <w:marBottom w:val="0"/>
          <w:divBdr>
            <w:top w:val="none" w:sz="0" w:space="0" w:color="auto"/>
            <w:left w:val="none" w:sz="0" w:space="0" w:color="auto"/>
            <w:bottom w:val="none" w:sz="0" w:space="0" w:color="auto"/>
            <w:right w:val="none" w:sz="0" w:space="0" w:color="auto"/>
          </w:divBdr>
        </w:div>
        <w:div w:id="2068187944">
          <w:marLeft w:val="0"/>
          <w:marRight w:val="0"/>
          <w:marTop w:val="0"/>
          <w:marBottom w:val="0"/>
          <w:divBdr>
            <w:top w:val="none" w:sz="0" w:space="0" w:color="auto"/>
            <w:left w:val="none" w:sz="0" w:space="0" w:color="auto"/>
            <w:bottom w:val="none" w:sz="0" w:space="0" w:color="auto"/>
            <w:right w:val="none" w:sz="0" w:space="0" w:color="auto"/>
          </w:divBdr>
        </w:div>
      </w:divsChild>
    </w:div>
    <w:div w:id="438531697">
      <w:bodyDiv w:val="1"/>
      <w:marLeft w:val="0"/>
      <w:marRight w:val="0"/>
      <w:marTop w:val="0"/>
      <w:marBottom w:val="0"/>
      <w:divBdr>
        <w:top w:val="none" w:sz="0" w:space="0" w:color="auto"/>
        <w:left w:val="none" w:sz="0" w:space="0" w:color="auto"/>
        <w:bottom w:val="none" w:sz="0" w:space="0" w:color="auto"/>
        <w:right w:val="none" w:sz="0" w:space="0" w:color="auto"/>
      </w:divBdr>
    </w:div>
    <w:div w:id="483083895">
      <w:bodyDiv w:val="1"/>
      <w:marLeft w:val="0"/>
      <w:marRight w:val="0"/>
      <w:marTop w:val="0"/>
      <w:marBottom w:val="0"/>
      <w:divBdr>
        <w:top w:val="none" w:sz="0" w:space="0" w:color="auto"/>
        <w:left w:val="none" w:sz="0" w:space="0" w:color="auto"/>
        <w:bottom w:val="none" w:sz="0" w:space="0" w:color="auto"/>
        <w:right w:val="none" w:sz="0" w:space="0" w:color="auto"/>
      </w:divBdr>
    </w:div>
    <w:div w:id="513111497">
      <w:bodyDiv w:val="1"/>
      <w:marLeft w:val="0"/>
      <w:marRight w:val="0"/>
      <w:marTop w:val="0"/>
      <w:marBottom w:val="0"/>
      <w:divBdr>
        <w:top w:val="none" w:sz="0" w:space="0" w:color="auto"/>
        <w:left w:val="none" w:sz="0" w:space="0" w:color="auto"/>
        <w:bottom w:val="none" w:sz="0" w:space="0" w:color="auto"/>
        <w:right w:val="none" w:sz="0" w:space="0" w:color="auto"/>
      </w:divBdr>
      <w:divsChild>
        <w:div w:id="572197916">
          <w:marLeft w:val="0"/>
          <w:marRight w:val="0"/>
          <w:marTop w:val="0"/>
          <w:marBottom w:val="0"/>
          <w:divBdr>
            <w:top w:val="none" w:sz="0" w:space="0" w:color="auto"/>
            <w:left w:val="none" w:sz="0" w:space="0" w:color="auto"/>
            <w:bottom w:val="none" w:sz="0" w:space="0" w:color="auto"/>
            <w:right w:val="none" w:sz="0" w:space="0" w:color="auto"/>
          </w:divBdr>
        </w:div>
        <w:div w:id="854463725">
          <w:marLeft w:val="0"/>
          <w:marRight w:val="0"/>
          <w:marTop w:val="0"/>
          <w:marBottom w:val="0"/>
          <w:divBdr>
            <w:top w:val="none" w:sz="0" w:space="0" w:color="auto"/>
            <w:left w:val="none" w:sz="0" w:space="0" w:color="auto"/>
            <w:bottom w:val="none" w:sz="0" w:space="0" w:color="auto"/>
            <w:right w:val="none" w:sz="0" w:space="0" w:color="auto"/>
          </w:divBdr>
        </w:div>
        <w:div w:id="1624846373">
          <w:marLeft w:val="0"/>
          <w:marRight w:val="0"/>
          <w:marTop w:val="0"/>
          <w:marBottom w:val="0"/>
          <w:divBdr>
            <w:top w:val="none" w:sz="0" w:space="0" w:color="auto"/>
            <w:left w:val="none" w:sz="0" w:space="0" w:color="auto"/>
            <w:bottom w:val="none" w:sz="0" w:space="0" w:color="auto"/>
            <w:right w:val="none" w:sz="0" w:space="0" w:color="auto"/>
          </w:divBdr>
        </w:div>
      </w:divsChild>
    </w:div>
    <w:div w:id="517427945">
      <w:bodyDiv w:val="1"/>
      <w:marLeft w:val="0"/>
      <w:marRight w:val="0"/>
      <w:marTop w:val="0"/>
      <w:marBottom w:val="0"/>
      <w:divBdr>
        <w:top w:val="none" w:sz="0" w:space="0" w:color="auto"/>
        <w:left w:val="none" w:sz="0" w:space="0" w:color="auto"/>
        <w:bottom w:val="none" w:sz="0" w:space="0" w:color="auto"/>
        <w:right w:val="none" w:sz="0" w:space="0" w:color="auto"/>
      </w:divBdr>
    </w:div>
    <w:div w:id="585921030">
      <w:bodyDiv w:val="1"/>
      <w:marLeft w:val="0"/>
      <w:marRight w:val="0"/>
      <w:marTop w:val="0"/>
      <w:marBottom w:val="0"/>
      <w:divBdr>
        <w:top w:val="none" w:sz="0" w:space="0" w:color="auto"/>
        <w:left w:val="none" w:sz="0" w:space="0" w:color="auto"/>
        <w:bottom w:val="none" w:sz="0" w:space="0" w:color="auto"/>
        <w:right w:val="none" w:sz="0" w:space="0" w:color="auto"/>
      </w:divBdr>
      <w:divsChild>
        <w:div w:id="171454598">
          <w:marLeft w:val="0"/>
          <w:marRight w:val="0"/>
          <w:marTop w:val="0"/>
          <w:marBottom w:val="0"/>
          <w:divBdr>
            <w:top w:val="none" w:sz="0" w:space="0" w:color="auto"/>
            <w:left w:val="none" w:sz="0" w:space="0" w:color="auto"/>
            <w:bottom w:val="none" w:sz="0" w:space="0" w:color="auto"/>
            <w:right w:val="none" w:sz="0" w:space="0" w:color="auto"/>
          </w:divBdr>
        </w:div>
        <w:div w:id="237180979">
          <w:marLeft w:val="0"/>
          <w:marRight w:val="0"/>
          <w:marTop w:val="0"/>
          <w:marBottom w:val="0"/>
          <w:divBdr>
            <w:top w:val="none" w:sz="0" w:space="0" w:color="auto"/>
            <w:left w:val="none" w:sz="0" w:space="0" w:color="auto"/>
            <w:bottom w:val="none" w:sz="0" w:space="0" w:color="auto"/>
            <w:right w:val="none" w:sz="0" w:space="0" w:color="auto"/>
          </w:divBdr>
        </w:div>
        <w:div w:id="371076202">
          <w:marLeft w:val="0"/>
          <w:marRight w:val="0"/>
          <w:marTop w:val="0"/>
          <w:marBottom w:val="0"/>
          <w:divBdr>
            <w:top w:val="none" w:sz="0" w:space="0" w:color="auto"/>
            <w:left w:val="none" w:sz="0" w:space="0" w:color="auto"/>
            <w:bottom w:val="none" w:sz="0" w:space="0" w:color="auto"/>
            <w:right w:val="none" w:sz="0" w:space="0" w:color="auto"/>
          </w:divBdr>
        </w:div>
        <w:div w:id="474832810">
          <w:marLeft w:val="0"/>
          <w:marRight w:val="0"/>
          <w:marTop w:val="0"/>
          <w:marBottom w:val="0"/>
          <w:divBdr>
            <w:top w:val="none" w:sz="0" w:space="0" w:color="auto"/>
            <w:left w:val="none" w:sz="0" w:space="0" w:color="auto"/>
            <w:bottom w:val="none" w:sz="0" w:space="0" w:color="auto"/>
            <w:right w:val="none" w:sz="0" w:space="0" w:color="auto"/>
          </w:divBdr>
        </w:div>
        <w:div w:id="996690402">
          <w:marLeft w:val="0"/>
          <w:marRight w:val="0"/>
          <w:marTop w:val="0"/>
          <w:marBottom w:val="0"/>
          <w:divBdr>
            <w:top w:val="none" w:sz="0" w:space="0" w:color="auto"/>
            <w:left w:val="none" w:sz="0" w:space="0" w:color="auto"/>
            <w:bottom w:val="none" w:sz="0" w:space="0" w:color="auto"/>
            <w:right w:val="none" w:sz="0" w:space="0" w:color="auto"/>
          </w:divBdr>
        </w:div>
        <w:div w:id="1562865730">
          <w:marLeft w:val="0"/>
          <w:marRight w:val="0"/>
          <w:marTop w:val="0"/>
          <w:marBottom w:val="0"/>
          <w:divBdr>
            <w:top w:val="none" w:sz="0" w:space="0" w:color="auto"/>
            <w:left w:val="none" w:sz="0" w:space="0" w:color="auto"/>
            <w:bottom w:val="none" w:sz="0" w:space="0" w:color="auto"/>
            <w:right w:val="none" w:sz="0" w:space="0" w:color="auto"/>
          </w:divBdr>
        </w:div>
        <w:div w:id="1785071620">
          <w:marLeft w:val="0"/>
          <w:marRight w:val="0"/>
          <w:marTop w:val="0"/>
          <w:marBottom w:val="0"/>
          <w:divBdr>
            <w:top w:val="none" w:sz="0" w:space="0" w:color="auto"/>
            <w:left w:val="none" w:sz="0" w:space="0" w:color="auto"/>
            <w:bottom w:val="none" w:sz="0" w:space="0" w:color="auto"/>
            <w:right w:val="none" w:sz="0" w:space="0" w:color="auto"/>
          </w:divBdr>
        </w:div>
        <w:div w:id="2070303486">
          <w:marLeft w:val="0"/>
          <w:marRight w:val="0"/>
          <w:marTop w:val="0"/>
          <w:marBottom w:val="0"/>
          <w:divBdr>
            <w:top w:val="none" w:sz="0" w:space="0" w:color="auto"/>
            <w:left w:val="none" w:sz="0" w:space="0" w:color="auto"/>
            <w:bottom w:val="none" w:sz="0" w:space="0" w:color="auto"/>
            <w:right w:val="none" w:sz="0" w:space="0" w:color="auto"/>
          </w:divBdr>
        </w:div>
        <w:div w:id="2099985411">
          <w:marLeft w:val="0"/>
          <w:marRight w:val="0"/>
          <w:marTop w:val="0"/>
          <w:marBottom w:val="0"/>
          <w:divBdr>
            <w:top w:val="none" w:sz="0" w:space="0" w:color="auto"/>
            <w:left w:val="none" w:sz="0" w:space="0" w:color="auto"/>
            <w:bottom w:val="none" w:sz="0" w:space="0" w:color="auto"/>
            <w:right w:val="none" w:sz="0" w:space="0" w:color="auto"/>
          </w:divBdr>
        </w:div>
      </w:divsChild>
    </w:div>
    <w:div w:id="587812808">
      <w:bodyDiv w:val="1"/>
      <w:marLeft w:val="0"/>
      <w:marRight w:val="0"/>
      <w:marTop w:val="0"/>
      <w:marBottom w:val="0"/>
      <w:divBdr>
        <w:top w:val="none" w:sz="0" w:space="0" w:color="auto"/>
        <w:left w:val="none" w:sz="0" w:space="0" w:color="auto"/>
        <w:bottom w:val="none" w:sz="0" w:space="0" w:color="auto"/>
        <w:right w:val="none" w:sz="0" w:space="0" w:color="auto"/>
      </w:divBdr>
    </w:div>
    <w:div w:id="615333153">
      <w:bodyDiv w:val="1"/>
      <w:marLeft w:val="0"/>
      <w:marRight w:val="0"/>
      <w:marTop w:val="0"/>
      <w:marBottom w:val="0"/>
      <w:divBdr>
        <w:top w:val="none" w:sz="0" w:space="0" w:color="auto"/>
        <w:left w:val="none" w:sz="0" w:space="0" w:color="auto"/>
        <w:bottom w:val="none" w:sz="0" w:space="0" w:color="auto"/>
        <w:right w:val="none" w:sz="0" w:space="0" w:color="auto"/>
      </w:divBdr>
    </w:div>
    <w:div w:id="803229632">
      <w:bodyDiv w:val="1"/>
      <w:marLeft w:val="0"/>
      <w:marRight w:val="0"/>
      <w:marTop w:val="0"/>
      <w:marBottom w:val="0"/>
      <w:divBdr>
        <w:top w:val="none" w:sz="0" w:space="0" w:color="auto"/>
        <w:left w:val="none" w:sz="0" w:space="0" w:color="auto"/>
        <w:bottom w:val="none" w:sz="0" w:space="0" w:color="auto"/>
        <w:right w:val="none" w:sz="0" w:space="0" w:color="auto"/>
      </w:divBdr>
      <w:divsChild>
        <w:div w:id="1119370541">
          <w:marLeft w:val="0"/>
          <w:marRight w:val="0"/>
          <w:marTop w:val="0"/>
          <w:marBottom w:val="0"/>
          <w:divBdr>
            <w:top w:val="none" w:sz="0" w:space="0" w:color="auto"/>
            <w:left w:val="none" w:sz="0" w:space="0" w:color="auto"/>
            <w:bottom w:val="none" w:sz="0" w:space="0" w:color="auto"/>
            <w:right w:val="none" w:sz="0" w:space="0" w:color="auto"/>
          </w:divBdr>
        </w:div>
        <w:div w:id="1907494630">
          <w:marLeft w:val="0"/>
          <w:marRight w:val="0"/>
          <w:marTop w:val="0"/>
          <w:marBottom w:val="0"/>
          <w:divBdr>
            <w:top w:val="none" w:sz="0" w:space="0" w:color="auto"/>
            <w:left w:val="none" w:sz="0" w:space="0" w:color="auto"/>
            <w:bottom w:val="none" w:sz="0" w:space="0" w:color="auto"/>
            <w:right w:val="none" w:sz="0" w:space="0" w:color="auto"/>
          </w:divBdr>
        </w:div>
        <w:div w:id="585453968">
          <w:marLeft w:val="0"/>
          <w:marRight w:val="0"/>
          <w:marTop w:val="0"/>
          <w:marBottom w:val="0"/>
          <w:divBdr>
            <w:top w:val="none" w:sz="0" w:space="0" w:color="auto"/>
            <w:left w:val="none" w:sz="0" w:space="0" w:color="auto"/>
            <w:bottom w:val="none" w:sz="0" w:space="0" w:color="auto"/>
            <w:right w:val="none" w:sz="0" w:space="0" w:color="auto"/>
          </w:divBdr>
        </w:div>
      </w:divsChild>
    </w:div>
    <w:div w:id="815268040">
      <w:bodyDiv w:val="1"/>
      <w:marLeft w:val="0"/>
      <w:marRight w:val="0"/>
      <w:marTop w:val="0"/>
      <w:marBottom w:val="0"/>
      <w:divBdr>
        <w:top w:val="none" w:sz="0" w:space="0" w:color="auto"/>
        <w:left w:val="none" w:sz="0" w:space="0" w:color="auto"/>
        <w:bottom w:val="none" w:sz="0" w:space="0" w:color="auto"/>
        <w:right w:val="none" w:sz="0" w:space="0" w:color="auto"/>
      </w:divBdr>
      <w:divsChild>
        <w:div w:id="1291786277">
          <w:marLeft w:val="0"/>
          <w:marRight w:val="0"/>
          <w:marTop w:val="0"/>
          <w:marBottom w:val="0"/>
          <w:divBdr>
            <w:top w:val="none" w:sz="0" w:space="0" w:color="auto"/>
            <w:left w:val="none" w:sz="0" w:space="0" w:color="auto"/>
            <w:bottom w:val="none" w:sz="0" w:space="0" w:color="auto"/>
            <w:right w:val="none" w:sz="0" w:space="0" w:color="auto"/>
          </w:divBdr>
        </w:div>
      </w:divsChild>
    </w:div>
    <w:div w:id="819418591">
      <w:bodyDiv w:val="1"/>
      <w:marLeft w:val="0"/>
      <w:marRight w:val="0"/>
      <w:marTop w:val="0"/>
      <w:marBottom w:val="0"/>
      <w:divBdr>
        <w:top w:val="none" w:sz="0" w:space="0" w:color="auto"/>
        <w:left w:val="none" w:sz="0" w:space="0" w:color="auto"/>
        <w:bottom w:val="none" w:sz="0" w:space="0" w:color="auto"/>
        <w:right w:val="none" w:sz="0" w:space="0" w:color="auto"/>
      </w:divBdr>
      <w:divsChild>
        <w:div w:id="1280381648">
          <w:marLeft w:val="0"/>
          <w:marRight w:val="0"/>
          <w:marTop w:val="0"/>
          <w:marBottom w:val="0"/>
          <w:divBdr>
            <w:top w:val="none" w:sz="0" w:space="0" w:color="auto"/>
            <w:left w:val="none" w:sz="0" w:space="0" w:color="auto"/>
            <w:bottom w:val="none" w:sz="0" w:space="0" w:color="auto"/>
            <w:right w:val="none" w:sz="0" w:space="0" w:color="auto"/>
          </w:divBdr>
          <w:divsChild>
            <w:div w:id="1331565845">
              <w:marLeft w:val="0"/>
              <w:marRight w:val="0"/>
              <w:marTop w:val="0"/>
              <w:marBottom w:val="0"/>
              <w:divBdr>
                <w:top w:val="none" w:sz="0" w:space="0" w:color="auto"/>
                <w:left w:val="none" w:sz="0" w:space="0" w:color="auto"/>
                <w:bottom w:val="none" w:sz="0" w:space="0" w:color="auto"/>
                <w:right w:val="none" w:sz="0" w:space="0" w:color="auto"/>
              </w:divBdr>
              <w:divsChild>
                <w:div w:id="861699957">
                  <w:marLeft w:val="0"/>
                  <w:marRight w:val="0"/>
                  <w:marTop w:val="120"/>
                  <w:marBottom w:val="0"/>
                  <w:divBdr>
                    <w:top w:val="none" w:sz="0" w:space="0" w:color="auto"/>
                    <w:left w:val="none" w:sz="0" w:space="0" w:color="auto"/>
                    <w:bottom w:val="none" w:sz="0" w:space="0" w:color="auto"/>
                    <w:right w:val="none" w:sz="0" w:space="0" w:color="auto"/>
                  </w:divBdr>
                  <w:divsChild>
                    <w:div w:id="830949222">
                      <w:marLeft w:val="0"/>
                      <w:marRight w:val="0"/>
                      <w:marTop w:val="0"/>
                      <w:marBottom w:val="0"/>
                      <w:divBdr>
                        <w:top w:val="none" w:sz="0" w:space="0" w:color="auto"/>
                        <w:left w:val="none" w:sz="0" w:space="0" w:color="auto"/>
                        <w:bottom w:val="none" w:sz="0" w:space="0" w:color="auto"/>
                        <w:right w:val="none" w:sz="0" w:space="0" w:color="auto"/>
                      </w:divBdr>
                      <w:divsChild>
                        <w:div w:id="2030403467">
                          <w:marLeft w:val="0"/>
                          <w:marRight w:val="0"/>
                          <w:marTop w:val="0"/>
                          <w:marBottom w:val="0"/>
                          <w:divBdr>
                            <w:top w:val="none" w:sz="0" w:space="0" w:color="auto"/>
                            <w:left w:val="none" w:sz="0" w:space="0" w:color="auto"/>
                            <w:bottom w:val="none" w:sz="0" w:space="0" w:color="auto"/>
                            <w:right w:val="none" w:sz="0" w:space="0" w:color="auto"/>
                          </w:divBdr>
                          <w:divsChild>
                            <w:div w:id="382872595">
                              <w:marLeft w:val="0"/>
                              <w:marRight w:val="0"/>
                              <w:marTop w:val="0"/>
                              <w:marBottom w:val="0"/>
                              <w:divBdr>
                                <w:top w:val="none" w:sz="0" w:space="0" w:color="auto"/>
                                <w:left w:val="none" w:sz="0" w:space="0" w:color="auto"/>
                                <w:bottom w:val="none" w:sz="0" w:space="0" w:color="auto"/>
                                <w:right w:val="none" w:sz="0" w:space="0" w:color="auto"/>
                              </w:divBdr>
                              <w:divsChild>
                                <w:div w:id="202060198">
                                  <w:marLeft w:val="0"/>
                                  <w:marRight w:val="0"/>
                                  <w:marTop w:val="0"/>
                                  <w:marBottom w:val="0"/>
                                  <w:divBdr>
                                    <w:top w:val="none" w:sz="0" w:space="0" w:color="auto"/>
                                    <w:left w:val="none" w:sz="0" w:space="0" w:color="auto"/>
                                    <w:bottom w:val="none" w:sz="0" w:space="0" w:color="auto"/>
                                    <w:right w:val="none" w:sz="0" w:space="0" w:color="auto"/>
                                  </w:divBdr>
                                </w:div>
                                <w:div w:id="463696584">
                                  <w:marLeft w:val="0"/>
                                  <w:marRight w:val="0"/>
                                  <w:marTop w:val="0"/>
                                  <w:marBottom w:val="0"/>
                                  <w:divBdr>
                                    <w:top w:val="none" w:sz="0" w:space="0" w:color="auto"/>
                                    <w:left w:val="none" w:sz="0" w:space="0" w:color="auto"/>
                                    <w:bottom w:val="none" w:sz="0" w:space="0" w:color="auto"/>
                                    <w:right w:val="none" w:sz="0" w:space="0" w:color="auto"/>
                                  </w:divBdr>
                                  <w:divsChild>
                                    <w:div w:id="170221102">
                                      <w:marLeft w:val="0"/>
                                      <w:marRight w:val="0"/>
                                      <w:marTop w:val="0"/>
                                      <w:marBottom w:val="0"/>
                                      <w:divBdr>
                                        <w:top w:val="none" w:sz="0" w:space="0" w:color="auto"/>
                                        <w:left w:val="none" w:sz="0" w:space="0" w:color="auto"/>
                                        <w:bottom w:val="none" w:sz="0" w:space="0" w:color="auto"/>
                                        <w:right w:val="none" w:sz="0" w:space="0" w:color="auto"/>
                                      </w:divBdr>
                                    </w:div>
                                  </w:divsChild>
                                </w:div>
                                <w:div w:id="820078246">
                                  <w:marLeft w:val="0"/>
                                  <w:marRight w:val="0"/>
                                  <w:marTop w:val="0"/>
                                  <w:marBottom w:val="0"/>
                                  <w:divBdr>
                                    <w:top w:val="none" w:sz="0" w:space="0" w:color="auto"/>
                                    <w:left w:val="none" w:sz="0" w:space="0" w:color="auto"/>
                                    <w:bottom w:val="none" w:sz="0" w:space="0" w:color="auto"/>
                                    <w:right w:val="none" w:sz="0" w:space="0" w:color="auto"/>
                                  </w:divBdr>
                                </w:div>
                                <w:div w:id="849416673">
                                  <w:marLeft w:val="0"/>
                                  <w:marRight w:val="0"/>
                                  <w:marTop w:val="0"/>
                                  <w:marBottom w:val="0"/>
                                  <w:divBdr>
                                    <w:top w:val="none" w:sz="0" w:space="0" w:color="auto"/>
                                    <w:left w:val="none" w:sz="0" w:space="0" w:color="auto"/>
                                    <w:bottom w:val="none" w:sz="0" w:space="0" w:color="auto"/>
                                    <w:right w:val="none" w:sz="0" w:space="0" w:color="auto"/>
                                  </w:divBdr>
                                </w:div>
                                <w:div w:id="935871425">
                                  <w:marLeft w:val="0"/>
                                  <w:marRight w:val="0"/>
                                  <w:marTop w:val="0"/>
                                  <w:marBottom w:val="0"/>
                                  <w:divBdr>
                                    <w:top w:val="none" w:sz="0" w:space="0" w:color="auto"/>
                                    <w:left w:val="none" w:sz="0" w:space="0" w:color="auto"/>
                                    <w:bottom w:val="none" w:sz="0" w:space="0" w:color="auto"/>
                                    <w:right w:val="none" w:sz="0" w:space="0" w:color="auto"/>
                                  </w:divBdr>
                                </w:div>
                                <w:div w:id="952370051">
                                  <w:marLeft w:val="0"/>
                                  <w:marRight w:val="0"/>
                                  <w:marTop w:val="0"/>
                                  <w:marBottom w:val="0"/>
                                  <w:divBdr>
                                    <w:top w:val="none" w:sz="0" w:space="0" w:color="auto"/>
                                    <w:left w:val="none" w:sz="0" w:space="0" w:color="auto"/>
                                    <w:bottom w:val="none" w:sz="0" w:space="0" w:color="auto"/>
                                    <w:right w:val="none" w:sz="0" w:space="0" w:color="auto"/>
                                  </w:divBdr>
                                </w:div>
                                <w:div w:id="984968349">
                                  <w:marLeft w:val="0"/>
                                  <w:marRight w:val="0"/>
                                  <w:marTop w:val="0"/>
                                  <w:marBottom w:val="0"/>
                                  <w:divBdr>
                                    <w:top w:val="none" w:sz="0" w:space="0" w:color="auto"/>
                                    <w:left w:val="none" w:sz="0" w:space="0" w:color="auto"/>
                                    <w:bottom w:val="none" w:sz="0" w:space="0" w:color="auto"/>
                                    <w:right w:val="none" w:sz="0" w:space="0" w:color="auto"/>
                                  </w:divBdr>
                                </w:div>
                                <w:div w:id="996540893">
                                  <w:marLeft w:val="0"/>
                                  <w:marRight w:val="0"/>
                                  <w:marTop w:val="0"/>
                                  <w:marBottom w:val="0"/>
                                  <w:divBdr>
                                    <w:top w:val="none" w:sz="0" w:space="0" w:color="auto"/>
                                    <w:left w:val="none" w:sz="0" w:space="0" w:color="auto"/>
                                    <w:bottom w:val="none" w:sz="0" w:space="0" w:color="auto"/>
                                    <w:right w:val="none" w:sz="0" w:space="0" w:color="auto"/>
                                  </w:divBdr>
                                </w:div>
                                <w:div w:id="1249923297">
                                  <w:marLeft w:val="0"/>
                                  <w:marRight w:val="0"/>
                                  <w:marTop w:val="0"/>
                                  <w:marBottom w:val="0"/>
                                  <w:divBdr>
                                    <w:top w:val="none" w:sz="0" w:space="0" w:color="auto"/>
                                    <w:left w:val="none" w:sz="0" w:space="0" w:color="auto"/>
                                    <w:bottom w:val="none" w:sz="0" w:space="0" w:color="auto"/>
                                    <w:right w:val="none" w:sz="0" w:space="0" w:color="auto"/>
                                  </w:divBdr>
                                </w:div>
                                <w:div w:id="1560556656">
                                  <w:marLeft w:val="0"/>
                                  <w:marRight w:val="0"/>
                                  <w:marTop w:val="0"/>
                                  <w:marBottom w:val="0"/>
                                  <w:divBdr>
                                    <w:top w:val="none" w:sz="0" w:space="0" w:color="auto"/>
                                    <w:left w:val="none" w:sz="0" w:space="0" w:color="auto"/>
                                    <w:bottom w:val="none" w:sz="0" w:space="0" w:color="auto"/>
                                    <w:right w:val="none" w:sz="0" w:space="0" w:color="auto"/>
                                  </w:divBdr>
                                </w:div>
                                <w:div w:id="1700471995">
                                  <w:marLeft w:val="0"/>
                                  <w:marRight w:val="0"/>
                                  <w:marTop w:val="0"/>
                                  <w:marBottom w:val="0"/>
                                  <w:divBdr>
                                    <w:top w:val="none" w:sz="0" w:space="0" w:color="auto"/>
                                    <w:left w:val="none" w:sz="0" w:space="0" w:color="auto"/>
                                    <w:bottom w:val="none" w:sz="0" w:space="0" w:color="auto"/>
                                    <w:right w:val="none" w:sz="0" w:space="0" w:color="auto"/>
                                  </w:divBdr>
                                </w:div>
                                <w:div w:id="1738238758">
                                  <w:marLeft w:val="0"/>
                                  <w:marRight w:val="0"/>
                                  <w:marTop w:val="0"/>
                                  <w:marBottom w:val="0"/>
                                  <w:divBdr>
                                    <w:top w:val="none" w:sz="0" w:space="0" w:color="auto"/>
                                    <w:left w:val="none" w:sz="0" w:space="0" w:color="auto"/>
                                    <w:bottom w:val="none" w:sz="0" w:space="0" w:color="auto"/>
                                    <w:right w:val="none" w:sz="0" w:space="0" w:color="auto"/>
                                  </w:divBdr>
                                </w:div>
                                <w:div w:id="1745834753">
                                  <w:marLeft w:val="0"/>
                                  <w:marRight w:val="0"/>
                                  <w:marTop w:val="0"/>
                                  <w:marBottom w:val="0"/>
                                  <w:divBdr>
                                    <w:top w:val="none" w:sz="0" w:space="0" w:color="auto"/>
                                    <w:left w:val="none" w:sz="0" w:space="0" w:color="auto"/>
                                    <w:bottom w:val="none" w:sz="0" w:space="0" w:color="auto"/>
                                    <w:right w:val="none" w:sz="0" w:space="0" w:color="auto"/>
                                  </w:divBdr>
                                </w:div>
                                <w:div w:id="1872650905">
                                  <w:marLeft w:val="0"/>
                                  <w:marRight w:val="0"/>
                                  <w:marTop w:val="0"/>
                                  <w:marBottom w:val="0"/>
                                  <w:divBdr>
                                    <w:top w:val="none" w:sz="0" w:space="0" w:color="auto"/>
                                    <w:left w:val="none" w:sz="0" w:space="0" w:color="auto"/>
                                    <w:bottom w:val="none" w:sz="0" w:space="0" w:color="auto"/>
                                    <w:right w:val="none" w:sz="0" w:space="0" w:color="auto"/>
                                  </w:divBdr>
                                </w:div>
                                <w:div w:id="21077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8538">
      <w:bodyDiv w:val="1"/>
      <w:marLeft w:val="0"/>
      <w:marRight w:val="0"/>
      <w:marTop w:val="0"/>
      <w:marBottom w:val="0"/>
      <w:divBdr>
        <w:top w:val="none" w:sz="0" w:space="0" w:color="auto"/>
        <w:left w:val="none" w:sz="0" w:space="0" w:color="auto"/>
        <w:bottom w:val="none" w:sz="0" w:space="0" w:color="auto"/>
        <w:right w:val="none" w:sz="0" w:space="0" w:color="auto"/>
      </w:divBdr>
    </w:div>
    <w:div w:id="1415083055">
      <w:bodyDiv w:val="1"/>
      <w:marLeft w:val="0"/>
      <w:marRight w:val="0"/>
      <w:marTop w:val="0"/>
      <w:marBottom w:val="0"/>
      <w:divBdr>
        <w:top w:val="none" w:sz="0" w:space="0" w:color="auto"/>
        <w:left w:val="none" w:sz="0" w:space="0" w:color="auto"/>
        <w:bottom w:val="none" w:sz="0" w:space="0" w:color="auto"/>
        <w:right w:val="none" w:sz="0" w:space="0" w:color="auto"/>
      </w:divBdr>
    </w:div>
    <w:div w:id="1508789771">
      <w:bodyDiv w:val="1"/>
      <w:marLeft w:val="0"/>
      <w:marRight w:val="0"/>
      <w:marTop w:val="0"/>
      <w:marBottom w:val="0"/>
      <w:divBdr>
        <w:top w:val="none" w:sz="0" w:space="0" w:color="auto"/>
        <w:left w:val="none" w:sz="0" w:space="0" w:color="auto"/>
        <w:bottom w:val="none" w:sz="0" w:space="0" w:color="auto"/>
        <w:right w:val="none" w:sz="0" w:space="0" w:color="auto"/>
      </w:divBdr>
    </w:div>
    <w:div w:id="1873033318">
      <w:bodyDiv w:val="1"/>
      <w:marLeft w:val="0"/>
      <w:marRight w:val="0"/>
      <w:marTop w:val="0"/>
      <w:marBottom w:val="0"/>
      <w:divBdr>
        <w:top w:val="none" w:sz="0" w:space="0" w:color="auto"/>
        <w:left w:val="none" w:sz="0" w:space="0" w:color="auto"/>
        <w:bottom w:val="none" w:sz="0" w:space="0" w:color="auto"/>
        <w:right w:val="none" w:sz="0" w:space="0" w:color="auto"/>
      </w:divBdr>
    </w:div>
    <w:div w:id="2042243979">
      <w:bodyDiv w:val="1"/>
      <w:marLeft w:val="0"/>
      <w:marRight w:val="0"/>
      <w:marTop w:val="0"/>
      <w:marBottom w:val="0"/>
      <w:divBdr>
        <w:top w:val="none" w:sz="0" w:space="0" w:color="auto"/>
        <w:left w:val="none" w:sz="0" w:space="0" w:color="auto"/>
        <w:bottom w:val="none" w:sz="0" w:space="0" w:color="auto"/>
        <w:right w:val="none" w:sz="0" w:space="0" w:color="auto"/>
      </w:divBdr>
      <w:divsChild>
        <w:div w:id="192803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302577">
              <w:marLeft w:val="0"/>
              <w:marRight w:val="0"/>
              <w:marTop w:val="0"/>
              <w:marBottom w:val="0"/>
              <w:divBdr>
                <w:top w:val="none" w:sz="0" w:space="0" w:color="auto"/>
                <w:left w:val="none" w:sz="0" w:space="0" w:color="auto"/>
                <w:bottom w:val="none" w:sz="0" w:space="0" w:color="auto"/>
                <w:right w:val="none" w:sz="0" w:space="0" w:color="auto"/>
              </w:divBdr>
              <w:divsChild>
                <w:div w:id="515927489">
                  <w:marLeft w:val="0"/>
                  <w:marRight w:val="0"/>
                  <w:marTop w:val="0"/>
                  <w:marBottom w:val="0"/>
                  <w:divBdr>
                    <w:top w:val="none" w:sz="0" w:space="0" w:color="auto"/>
                    <w:left w:val="none" w:sz="0" w:space="0" w:color="auto"/>
                    <w:bottom w:val="none" w:sz="0" w:space="0" w:color="auto"/>
                    <w:right w:val="none" w:sz="0" w:space="0" w:color="auto"/>
                  </w:divBdr>
                  <w:divsChild>
                    <w:div w:id="7740108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94C6-317F-484F-9343-03DB8D47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3861</Characters>
  <Application>Microsoft Office Word</Application>
  <DocSecurity>0</DocSecurity>
  <Lines>133</Lines>
  <Paragraphs>86</Paragraphs>
  <ScaleCrop>false</ScaleCrop>
  <HeadingPairs>
    <vt:vector size="2" baseType="variant">
      <vt:variant>
        <vt:lpstr>Title</vt:lpstr>
      </vt:variant>
      <vt:variant>
        <vt:i4>1</vt:i4>
      </vt:variant>
    </vt:vector>
  </HeadingPairs>
  <TitlesOfParts>
    <vt:vector size="1" baseType="lpstr">
      <vt:lpstr>CIMARRON MUNICIPAL SCHOOLS</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CIMARRON MUNICIPAL SCHOOLS</dc:title>
  <dc:subject/>
  <dc:creator>Authorized User</dc:creator>
  <cp:keywords/>
  <cp:lastModifiedBy>Angelica Gonzales</cp:lastModifiedBy>
  <cp:revision>3</cp:revision>
  <cp:lastPrinted>2024-10-12T03:47:00Z</cp:lastPrinted>
  <dcterms:created xsi:type="dcterms:W3CDTF">2024-10-17T16:41:00Z</dcterms:created>
  <dcterms:modified xsi:type="dcterms:W3CDTF">2024-10-17T16:46:00Z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4d99ac81d524062178a656f2b0faba37e4ae5b0cc67634833bbbdb04324efdb7</vt:lpwstr>
  </property>
</Properties>
</file>